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3405A673"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r w:rsidR="0059627A" w:rsidRPr="0027391C">
        <w:rPr>
          <w:rFonts w:ascii="Times New Roman" w:hAnsi="Times New Roman"/>
        </w:rPr>
        <w:t>»</w:t>
      </w:r>
      <w:bookmarkStart w:id="0" w:name="_Hlk33434975"/>
      <w:r w:rsidR="0059627A">
        <w:rPr>
          <w:rFonts w:ascii="Times New Roman" w:hAnsi="Times New Roman"/>
        </w:rPr>
        <w:t>Dobava zemeljskega plina za obdobje 2 let</w:t>
      </w:r>
      <w:bookmarkEnd w:id="0"/>
      <w:r w:rsidR="0059627A" w:rsidRPr="0027391C">
        <w:rPr>
          <w:rFonts w:ascii="Times New Roman" w:hAnsi="Times New Roman"/>
        </w:rPr>
        <w:t xml:space="preserve">« </w:t>
      </w:r>
      <w:r w:rsidRPr="00267E9C">
        <w:rPr>
          <w:rFonts w:ascii="Times New Roman" w:eastAsia="Times New Roman" w:hAnsi="Times New Roman" w:cs="Times New Roman"/>
          <w:lang w:eastAsia="sl-SI"/>
        </w:rPr>
        <w:t>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452"/>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Pr="00267E9C">
        <w:rPr>
          <w:rFonts w:ascii="Times New Roman" w:eastAsia="Times New Roman" w:hAnsi="Times New Roman" w:cs="Times New Roman"/>
          <w:b/>
          <w:vertAlign w:val="superscript"/>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40"/>
        <w:gridCol w:w="4398"/>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(poslovodečega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1"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2"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2"/>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1"/>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C4F3F94" w14:textId="77777777" w:rsidR="00EE138A" w:rsidRDefault="00EE138A" w:rsidP="00267E9C">
      <w:pPr>
        <w:spacing w:after="0" w:line="240" w:lineRule="auto"/>
        <w:rPr>
          <w:rFonts w:ascii="Times New Roman" w:eastAsia="Times New Roman" w:hAnsi="Times New Roman" w:cs="Times New Roman"/>
          <w:sz w:val="24"/>
          <w:szCs w:val="20"/>
          <w:lang w:eastAsia="sl-SI"/>
        </w:rPr>
        <w:sectPr w:rsidR="00EE138A" w:rsidSect="008E27BB">
          <w:pgSz w:w="11900" w:h="16838"/>
          <w:pgMar w:top="1185" w:right="1552" w:bottom="1440" w:left="1420" w:header="0" w:footer="0" w:gutter="0"/>
          <w:cols w:space="0" w:equalWidth="0">
            <w:col w:w="9060"/>
          </w:cols>
          <w:docGrid w:linePitch="360"/>
        </w:sectPr>
      </w:pPr>
    </w:p>
    <w:p w14:paraId="0AEF9B77" w14:textId="77777777" w:rsidR="00163FA9" w:rsidRPr="00163FA9" w:rsidRDefault="00163FA9" w:rsidP="00163FA9">
      <w:pPr>
        <w:spacing w:after="0" w:line="240" w:lineRule="auto"/>
        <w:jc w:val="both"/>
        <w:rPr>
          <w:rFonts w:ascii="Times New Roman" w:eastAsia="Times New Roman" w:hAnsi="Times New Roman" w:cs="Times New Roman"/>
          <w:b/>
          <w:lang w:eastAsia="sl-SI"/>
        </w:rPr>
      </w:pPr>
    </w:p>
    <w:p w14:paraId="252BDB88" w14:textId="236E88A1" w:rsidR="00163FA9" w:rsidRPr="00163FA9" w:rsidRDefault="00163FA9" w:rsidP="00163FA9">
      <w:pPr>
        <w:spacing w:after="0" w:line="240" w:lineRule="auto"/>
        <w:jc w:val="right"/>
        <w:rPr>
          <w:rFonts w:ascii="Times New Roman" w:eastAsia="Times New Roman" w:hAnsi="Times New Roman" w:cs="Times New Roman"/>
          <w:b/>
          <w:lang w:eastAsia="sl-SI"/>
        </w:rPr>
      </w:pPr>
      <w:r w:rsidRPr="00163FA9">
        <w:rPr>
          <w:rFonts w:ascii="Times New Roman" w:eastAsia="Times New Roman" w:hAnsi="Times New Roman" w:cs="Times New Roman"/>
          <w:b/>
          <w:lang w:eastAsia="sl-SI"/>
        </w:rPr>
        <w:t xml:space="preserve">Razpisni obrazec št. </w:t>
      </w:r>
      <w:r>
        <w:rPr>
          <w:rFonts w:ascii="Times New Roman" w:eastAsia="Times New Roman" w:hAnsi="Times New Roman" w:cs="Times New Roman"/>
          <w:b/>
          <w:lang w:eastAsia="sl-SI"/>
        </w:rPr>
        <w:t>2</w:t>
      </w:r>
    </w:p>
    <w:p w14:paraId="1E91A5D5" w14:textId="77777777" w:rsidR="00163FA9" w:rsidRPr="00163FA9" w:rsidRDefault="00163FA9" w:rsidP="00163FA9">
      <w:pPr>
        <w:spacing w:after="0" w:line="240" w:lineRule="auto"/>
        <w:jc w:val="right"/>
        <w:rPr>
          <w:rFonts w:ascii="Times New Roman" w:eastAsia="Times New Roman" w:hAnsi="Times New Roman" w:cs="Times New Roman"/>
          <w:b/>
          <w:lang w:eastAsia="sl-SI"/>
        </w:rPr>
      </w:pPr>
    </w:p>
    <w:p w14:paraId="5493A369" w14:textId="77777777" w:rsidR="00163FA9" w:rsidRPr="00163FA9" w:rsidRDefault="00163FA9" w:rsidP="00163FA9">
      <w:pPr>
        <w:spacing w:after="0" w:line="240" w:lineRule="auto"/>
        <w:jc w:val="right"/>
        <w:rPr>
          <w:rFonts w:ascii="Times New Roman" w:eastAsia="Times New Roman" w:hAnsi="Times New Roman" w:cs="Times New Roman"/>
          <w:b/>
          <w:lang w:eastAsia="sl-SI"/>
        </w:rPr>
      </w:pPr>
    </w:p>
    <w:p w14:paraId="3EF0D47A" w14:textId="77777777" w:rsidR="00163FA9" w:rsidRPr="00163FA9" w:rsidRDefault="00163FA9" w:rsidP="00163FA9">
      <w:pPr>
        <w:jc w:val="center"/>
        <w:rPr>
          <w:rFonts w:ascii="Times New Roman" w:eastAsia="Calibri" w:hAnsi="Times New Roman" w:cs="Times New Roman"/>
          <w:b/>
        </w:rPr>
      </w:pPr>
      <w:r w:rsidRPr="00163FA9">
        <w:rPr>
          <w:rFonts w:ascii="Times New Roman" w:eastAsia="Calibri" w:hAnsi="Times New Roman" w:cs="Times New Roman"/>
          <w:b/>
        </w:rPr>
        <w:t>PONUDBA št.______</w:t>
      </w:r>
    </w:p>
    <w:p w14:paraId="38142449" w14:textId="77777777" w:rsidR="00163FA9" w:rsidRPr="00163FA9" w:rsidRDefault="00163FA9" w:rsidP="00163FA9">
      <w:pPr>
        <w:rPr>
          <w:rFonts w:ascii="Times New Roman" w:eastAsia="Calibri" w:hAnsi="Times New Roman" w:cs="Times New Roman"/>
          <w:b/>
        </w:rPr>
      </w:pPr>
      <w:r w:rsidRPr="00163FA9">
        <w:rPr>
          <w:rFonts w:ascii="Times New Roman" w:eastAsia="Calibri" w:hAnsi="Times New Roman" w:cs="Times New Roman"/>
          <w:b/>
        </w:rPr>
        <w:t>PONUDNIK oz. POSLOVODEČI (v primeru skupnega nastopa):</w:t>
      </w:r>
    </w:p>
    <w:p w14:paraId="77C0E7CC" w14:textId="77777777" w:rsidR="00163FA9" w:rsidRPr="00163FA9" w:rsidRDefault="00163FA9" w:rsidP="00163FA9">
      <w:pPr>
        <w:rPr>
          <w:rFonts w:ascii="Times New Roman" w:eastAsia="Calibri" w:hAnsi="Times New Roman" w:cs="Times New Roman"/>
          <w:b/>
        </w:rPr>
      </w:pPr>
      <w:r w:rsidRPr="00163FA9">
        <w:rPr>
          <w:rFonts w:ascii="Times New Roman" w:eastAsia="Calibri" w:hAnsi="Times New Roman" w:cs="Times New Roman"/>
          <w:b/>
        </w:rPr>
        <w:t>__________________________________________________________________</w:t>
      </w:r>
    </w:p>
    <w:p w14:paraId="3E8970CD" w14:textId="77777777" w:rsidR="00163FA9" w:rsidRPr="00163FA9" w:rsidRDefault="00163FA9" w:rsidP="00163FA9">
      <w:pPr>
        <w:numPr>
          <w:ilvl w:val="0"/>
          <w:numId w:val="40"/>
        </w:numPr>
        <w:spacing w:after="0" w:line="240" w:lineRule="auto"/>
        <w:ind w:left="142" w:hanging="218"/>
        <w:rPr>
          <w:rFonts w:ascii="Times New Roman" w:eastAsia="Calibri" w:hAnsi="Times New Roman" w:cs="Times New Roman"/>
          <w:bCs/>
        </w:rPr>
      </w:pPr>
      <w:r w:rsidRPr="00163FA9">
        <w:rPr>
          <w:rFonts w:ascii="Times New Roman" w:eastAsia="Calibri" w:hAnsi="Times New Roman" w:cs="Times New Roman"/>
          <w:bCs/>
        </w:rPr>
        <w:t>V skladu z razpisnimi pogoji in razpisno dokumentacijo smo pripravljeni izvesti javno naročilo za ceno: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489"/>
        <w:gridCol w:w="1489"/>
        <w:gridCol w:w="1670"/>
        <w:gridCol w:w="1284"/>
        <w:gridCol w:w="1493"/>
      </w:tblGrid>
      <w:tr w:rsidR="00163FA9" w:rsidRPr="00163FA9" w14:paraId="2FCC6B24" w14:textId="77777777" w:rsidTr="00F43B57">
        <w:tc>
          <w:tcPr>
            <w:tcW w:w="1510" w:type="dxa"/>
            <w:shd w:val="clear" w:color="auto" w:fill="auto"/>
          </w:tcPr>
          <w:p w14:paraId="39B92D55"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bookmarkStart w:id="3" w:name="_Hlk33437752"/>
          </w:p>
          <w:p w14:paraId="100CECF3"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tc>
        <w:tc>
          <w:tcPr>
            <w:tcW w:w="1511" w:type="dxa"/>
            <w:shd w:val="clear" w:color="auto" w:fill="auto"/>
          </w:tcPr>
          <w:p w14:paraId="5AEADC4D"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p w14:paraId="7F124E62"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okvirna količina v kWh za 2 leti</w:t>
            </w:r>
          </w:p>
        </w:tc>
        <w:tc>
          <w:tcPr>
            <w:tcW w:w="1511" w:type="dxa"/>
            <w:shd w:val="clear" w:color="auto" w:fill="auto"/>
          </w:tcPr>
          <w:p w14:paraId="7C5612B0"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p w14:paraId="0D17EB58"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cena na enoto v EUR/kWh brez DDV</w:t>
            </w:r>
          </w:p>
        </w:tc>
        <w:tc>
          <w:tcPr>
            <w:tcW w:w="1700" w:type="dxa"/>
            <w:shd w:val="clear" w:color="auto" w:fill="auto"/>
          </w:tcPr>
          <w:p w14:paraId="69AC36C1"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ponudbena cena v EUR brez DDV (cena na enoto x okvirna količina)</w:t>
            </w:r>
          </w:p>
        </w:tc>
        <w:tc>
          <w:tcPr>
            <w:tcW w:w="1322" w:type="dxa"/>
            <w:shd w:val="clear" w:color="auto" w:fill="auto"/>
          </w:tcPr>
          <w:p w14:paraId="0EBD7544"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p w14:paraId="15485B71"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DDV v EUR</w:t>
            </w:r>
          </w:p>
        </w:tc>
        <w:tc>
          <w:tcPr>
            <w:tcW w:w="1511" w:type="dxa"/>
            <w:shd w:val="clear" w:color="auto" w:fill="auto"/>
          </w:tcPr>
          <w:p w14:paraId="13E8B833"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p w14:paraId="61EF2E34"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Ponudbena cena skupaj v EUR z DDV za 2 leti</w:t>
            </w:r>
          </w:p>
        </w:tc>
      </w:tr>
      <w:tr w:rsidR="00163FA9" w:rsidRPr="00163FA9" w14:paraId="5FE8921B" w14:textId="77777777" w:rsidTr="00F43B57">
        <w:tc>
          <w:tcPr>
            <w:tcW w:w="1510" w:type="dxa"/>
            <w:shd w:val="clear" w:color="auto" w:fill="auto"/>
          </w:tcPr>
          <w:p w14:paraId="50370D48"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p>
        </w:tc>
        <w:tc>
          <w:tcPr>
            <w:tcW w:w="1511" w:type="dxa"/>
            <w:shd w:val="clear" w:color="auto" w:fill="auto"/>
          </w:tcPr>
          <w:p w14:paraId="6B056EC0"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1</w:t>
            </w:r>
          </w:p>
        </w:tc>
        <w:tc>
          <w:tcPr>
            <w:tcW w:w="1511" w:type="dxa"/>
            <w:shd w:val="clear" w:color="auto" w:fill="auto"/>
          </w:tcPr>
          <w:p w14:paraId="4A76B5A8"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2</w:t>
            </w:r>
          </w:p>
        </w:tc>
        <w:tc>
          <w:tcPr>
            <w:tcW w:w="1700" w:type="dxa"/>
            <w:shd w:val="clear" w:color="auto" w:fill="auto"/>
          </w:tcPr>
          <w:p w14:paraId="4723DC40"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3= 1 x 2</w:t>
            </w:r>
          </w:p>
        </w:tc>
        <w:tc>
          <w:tcPr>
            <w:tcW w:w="1322" w:type="dxa"/>
            <w:shd w:val="clear" w:color="auto" w:fill="auto"/>
          </w:tcPr>
          <w:p w14:paraId="45C56482"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4</w:t>
            </w:r>
          </w:p>
        </w:tc>
        <w:tc>
          <w:tcPr>
            <w:tcW w:w="1511" w:type="dxa"/>
            <w:shd w:val="clear" w:color="auto" w:fill="auto"/>
          </w:tcPr>
          <w:p w14:paraId="40ADA039" w14:textId="77777777" w:rsidR="00163FA9" w:rsidRPr="00163FA9" w:rsidRDefault="00163FA9"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5= 3 + 4</w:t>
            </w:r>
          </w:p>
        </w:tc>
      </w:tr>
      <w:tr w:rsidR="00163FA9" w:rsidRPr="00163FA9" w14:paraId="617BBE05" w14:textId="77777777" w:rsidTr="00F43B57">
        <w:tc>
          <w:tcPr>
            <w:tcW w:w="1510" w:type="dxa"/>
            <w:shd w:val="clear" w:color="auto" w:fill="auto"/>
          </w:tcPr>
          <w:p w14:paraId="783A091F" w14:textId="77777777" w:rsidR="00163FA9" w:rsidRPr="00FB3D41" w:rsidRDefault="00163FA9" w:rsidP="00163FA9">
            <w:pPr>
              <w:tabs>
                <w:tab w:val="left" w:pos="688"/>
              </w:tabs>
              <w:spacing w:line="239" w:lineRule="auto"/>
              <w:ind w:right="20"/>
              <w:jc w:val="center"/>
              <w:rPr>
                <w:rFonts w:ascii="Times New Roman" w:eastAsia="Calibri" w:hAnsi="Times New Roman" w:cs="Times New Roman"/>
                <w:bCs/>
                <w:sz w:val="20"/>
                <w:szCs w:val="20"/>
              </w:rPr>
            </w:pPr>
            <w:r w:rsidRPr="00FB3D41">
              <w:rPr>
                <w:rFonts w:ascii="Times New Roman" w:eastAsia="Calibri" w:hAnsi="Times New Roman" w:cs="Times New Roman"/>
                <w:bCs/>
                <w:sz w:val="20"/>
                <w:szCs w:val="20"/>
              </w:rPr>
              <w:t>Dobava zemeljskega plina</w:t>
            </w:r>
          </w:p>
        </w:tc>
        <w:tc>
          <w:tcPr>
            <w:tcW w:w="1511" w:type="dxa"/>
            <w:shd w:val="clear" w:color="auto" w:fill="auto"/>
          </w:tcPr>
          <w:p w14:paraId="657CD901" w14:textId="77777777" w:rsidR="00163FA9" w:rsidRPr="00FB3D41" w:rsidRDefault="00163FA9" w:rsidP="00163FA9">
            <w:pPr>
              <w:tabs>
                <w:tab w:val="left" w:pos="688"/>
              </w:tabs>
              <w:spacing w:line="239" w:lineRule="auto"/>
              <w:ind w:right="20"/>
              <w:jc w:val="center"/>
              <w:rPr>
                <w:rFonts w:ascii="Times New Roman" w:eastAsia="Calibri" w:hAnsi="Times New Roman" w:cs="Times New Roman"/>
                <w:b/>
                <w:sz w:val="20"/>
                <w:szCs w:val="20"/>
              </w:rPr>
            </w:pPr>
          </w:p>
          <w:p w14:paraId="019DE730" w14:textId="210DC20F" w:rsidR="00163FA9" w:rsidRPr="00FB3D41" w:rsidRDefault="00FB3D41" w:rsidP="00163FA9">
            <w:pPr>
              <w:tabs>
                <w:tab w:val="left" w:pos="688"/>
              </w:tabs>
              <w:spacing w:line="239" w:lineRule="auto"/>
              <w:ind w:right="20"/>
              <w:jc w:val="center"/>
              <w:rPr>
                <w:rFonts w:ascii="Times New Roman" w:eastAsia="Calibri" w:hAnsi="Times New Roman" w:cs="Times New Roman"/>
                <w:b/>
                <w:sz w:val="20"/>
                <w:szCs w:val="20"/>
              </w:rPr>
            </w:pPr>
            <w:r w:rsidRPr="00FB3D41">
              <w:rPr>
                <w:rFonts w:ascii="Times New Roman" w:eastAsia="Calibri" w:hAnsi="Times New Roman" w:cs="Times New Roman"/>
                <w:b/>
                <w:sz w:val="20"/>
                <w:szCs w:val="20"/>
              </w:rPr>
              <w:t>39</w:t>
            </w:r>
            <w:r w:rsidR="00163FA9" w:rsidRPr="00FB3D41">
              <w:rPr>
                <w:rFonts w:ascii="Times New Roman" w:eastAsia="Calibri" w:hAnsi="Times New Roman" w:cs="Times New Roman"/>
                <w:b/>
                <w:sz w:val="20"/>
                <w:szCs w:val="20"/>
              </w:rPr>
              <w:t>.000.000</w:t>
            </w:r>
          </w:p>
        </w:tc>
        <w:tc>
          <w:tcPr>
            <w:tcW w:w="1511" w:type="dxa"/>
            <w:shd w:val="clear" w:color="auto" w:fill="auto"/>
          </w:tcPr>
          <w:p w14:paraId="21BADE87" w14:textId="77777777" w:rsidR="00163FA9" w:rsidRPr="00163FA9" w:rsidRDefault="00163FA9" w:rsidP="00163FA9">
            <w:pPr>
              <w:tabs>
                <w:tab w:val="left" w:pos="688"/>
              </w:tabs>
              <w:spacing w:line="239" w:lineRule="auto"/>
              <w:ind w:right="20"/>
              <w:jc w:val="both"/>
              <w:rPr>
                <w:rFonts w:ascii="Times New Roman" w:eastAsia="Calibri" w:hAnsi="Times New Roman" w:cs="Times New Roman"/>
                <w:b/>
                <w:sz w:val="20"/>
                <w:szCs w:val="20"/>
              </w:rPr>
            </w:pPr>
          </w:p>
        </w:tc>
        <w:tc>
          <w:tcPr>
            <w:tcW w:w="1700" w:type="dxa"/>
            <w:shd w:val="clear" w:color="auto" w:fill="auto"/>
          </w:tcPr>
          <w:p w14:paraId="18F79C77" w14:textId="77777777" w:rsidR="00163FA9" w:rsidRPr="00163FA9" w:rsidRDefault="00163FA9" w:rsidP="00163FA9">
            <w:pPr>
              <w:tabs>
                <w:tab w:val="left" w:pos="688"/>
              </w:tabs>
              <w:spacing w:line="239" w:lineRule="auto"/>
              <w:ind w:right="20"/>
              <w:jc w:val="both"/>
              <w:rPr>
                <w:rFonts w:ascii="Times New Roman" w:eastAsia="Calibri" w:hAnsi="Times New Roman" w:cs="Times New Roman"/>
                <w:b/>
                <w:sz w:val="20"/>
                <w:szCs w:val="20"/>
              </w:rPr>
            </w:pPr>
          </w:p>
        </w:tc>
        <w:tc>
          <w:tcPr>
            <w:tcW w:w="1322" w:type="dxa"/>
            <w:shd w:val="clear" w:color="auto" w:fill="auto"/>
          </w:tcPr>
          <w:p w14:paraId="6E3A41C7" w14:textId="77777777" w:rsidR="00163FA9" w:rsidRPr="00163FA9" w:rsidRDefault="00163FA9" w:rsidP="00163FA9">
            <w:pPr>
              <w:tabs>
                <w:tab w:val="left" w:pos="688"/>
              </w:tabs>
              <w:spacing w:line="239" w:lineRule="auto"/>
              <w:ind w:right="20"/>
              <w:jc w:val="both"/>
              <w:rPr>
                <w:rFonts w:ascii="Times New Roman" w:eastAsia="Calibri" w:hAnsi="Times New Roman" w:cs="Times New Roman"/>
                <w:b/>
                <w:sz w:val="20"/>
                <w:szCs w:val="20"/>
              </w:rPr>
            </w:pPr>
          </w:p>
        </w:tc>
        <w:tc>
          <w:tcPr>
            <w:tcW w:w="1511" w:type="dxa"/>
            <w:shd w:val="clear" w:color="auto" w:fill="auto"/>
          </w:tcPr>
          <w:p w14:paraId="4BFA6EDC" w14:textId="77777777" w:rsidR="00163FA9" w:rsidRPr="00163FA9" w:rsidRDefault="00163FA9" w:rsidP="00163FA9">
            <w:pPr>
              <w:tabs>
                <w:tab w:val="left" w:pos="688"/>
              </w:tabs>
              <w:spacing w:line="239" w:lineRule="auto"/>
              <w:ind w:right="20"/>
              <w:jc w:val="both"/>
              <w:rPr>
                <w:rFonts w:ascii="Times New Roman" w:eastAsia="Calibri" w:hAnsi="Times New Roman" w:cs="Times New Roman"/>
                <w:b/>
                <w:sz w:val="20"/>
                <w:szCs w:val="20"/>
              </w:rPr>
            </w:pPr>
          </w:p>
        </w:tc>
      </w:tr>
    </w:tbl>
    <w:bookmarkEnd w:id="3"/>
    <w:p w14:paraId="6335A652" w14:textId="77777777" w:rsidR="00163FA9" w:rsidRPr="00163FA9" w:rsidRDefault="00163FA9" w:rsidP="00163FA9">
      <w:pPr>
        <w:tabs>
          <w:tab w:val="left" w:pos="688"/>
        </w:tabs>
        <w:spacing w:line="239" w:lineRule="auto"/>
        <w:ind w:right="20"/>
        <w:jc w:val="both"/>
        <w:rPr>
          <w:rFonts w:ascii="Times New Roman" w:eastAsia="Calibri" w:hAnsi="Times New Roman" w:cs="Times New Roman"/>
          <w:b/>
        </w:rPr>
      </w:pPr>
      <w:r w:rsidRPr="00163FA9">
        <w:rPr>
          <w:rFonts w:ascii="Times New Roman" w:eastAsia="Times New Roman" w:hAnsi="Times New Roman" w:cs="Times New Roman"/>
          <w:bCs/>
          <w:lang w:eastAsia="sl-SI"/>
        </w:rPr>
        <w:t xml:space="preserve">Cene se vpišejo na </w:t>
      </w:r>
      <w:r w:rsidRPr="00163FA9">
        <w:rPr>
          <w:rFonts w:ascii="Times New Roman" w:eastAsia="Times New Roman" w:hAnsi="Times New Roman" w:cs="Times New Roman"/>
          <w:b/>
          <w:lang w:eastAsia="sl-SI"/>
        </w:rPr>
        <w:t>pet decimalnih mest</w:t>
      </w:r>
      <w:r w:rsidRPr="00163FA9">
        <w:rPr>
          <w:rFonts w:ascii="Times New Roman" w:eastAsia="Times New Roman" w:hAnsi="Times New Roman" w:cs="Times New Roman"/>
          <w:bCs/>
          <w:lang w:eastAsia="sl-SI"/>
        </w:rPr>
        <w:t xml:space="preserve"> natančno.</w:t>
      </w:r>
    </w:p>
    <w:p w14:paraId="1C3A9632"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2.Cena na enoto brez DDV je fiksna za celotno obdobje veljavnosti pogodbe in vključuje vse stroške ponudnika pri zamenjavi ponudnika za posamezna odjemna mesta na omrežje in vse ostale stroške, ki bi jih imel ponudnik pri izvedbi javnega naročila in popuste ves čas trajanja pogodbe.</w:t>
      </w:r>
    </w:p>
    <w:p w14:paraId="0EA0C00D"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p>
    <w:p w14:paraId="47F47BED"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 xml:space="preserve">V ceno zemeljskega plina se ne všteje cena za uporabo distribucijskega omrežja, ki se plačuje ločeno na podlagi pogodbe o dostopu do distribucijskega omrežja. </w:t>
      </w:r>
    </w:p>
    <w:p w14:paraId="09431EB3"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p>
    <w:p w14:paraId="6EFD6635"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Cene ne vključujejo takse na obremenjevanje zraka z emisijo ogljikovega dioksida, trošarin, dodatka za energetsko učinkovitost, omrežnine in davka na dodano vrednost</w:t>
      </w:r>
    </w:p>
    <w:p w14:paraId="0A46ED67" w14:textId="77777777" w:rsidR="00163FA9" w:rsidRPr="00163FA9" w:rsidRDefault="00163FA9" w:rsidP="00163FA9">
      <w:pPr>
        <w:spacing w:after="0" w:line="240" w:lineRule="auto"/>
        <w:jc w:val="right"/>
        <w:rPr>
          <w:rFonts w:ascii="Times New Roman" w:eastAsia="Times New Roman" w:hAnsi="Times New Roman" w:cs="Times New Roman"/>
          <w:b/>
          <w:lang w:eastAsia="sl-SI"/>
        </w:rPr>
      </w:pPr>
    </w:p>
    <w:p w14:paraId="5E0E3C7E" w14:textId="77777777" w:rsidR="00163FA9" w:rsidRPr="00163FA9" w:rsidRDefault="00163FA9" w:rsidP="00163FA9">
      <w:pPr>
        <w:spacing w:after="120" w:line="240" w:lineRule="auto"/>
        <w:ind w:right="228"/>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3.Okvirne količine so določene na podlagi podatkov o porabi iz preteklega leta in so zaradi navedenega informativne narave in namenjene predvsem za potrebe oddaje javnega naročila. Obračun se bo vršil po dejansko porabljenih količinah. V primeru dodatnih dobav na merilnih mestih, ki niso navedena v prilogi, se ponudnik zaveže dobavljati zemeljski plin pod enakimi pogoji. O vključitvi dodatnih merilnih mest se sklene dodatek k pogodbi.</w:t>
      </w:r>
    </w:p>
    <w:p w14:paraId="633390D4"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r w:rsidRPr="00163FA9">
        <w:rPr>
          <w:rFonts w:ascii="Times New Roman" w:eastAsia="Calibri" w:hAnsi="Times New Roman" w:cs="Times New Roman"/>
          <w:lang w:eastAsia="sl-SI"/>
        </w:rPr>
        <w:t xml:space="preserve">4.Plačilni pogoji: Po mesečnih računih za posamezni javni zavod v roku 30 dni od prejetja e- računa za dejansko dobavljeno količino zemeljskega plina v preteklem mesecu.   </w:t>
      </w:r>
    </w:p>
    <w:p w14:paraId="4C47F3CD"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r w:rsidRPr="00163FA9">
        <w:rPr>
          <w:rFonts w:ascii="Times New Roman" w:eastAsia="Calibri" w:hAnsi="Times New Roman" w:cs="Times New Roman"/>
          <w:lang w:eastAsia="sl-SI"/>
        </w:rPr>
        <w:t>5.Ponudba velja do: ________________ (minimalno 90 dni od datuma oddaje ponudb).</w:t>
      </w:r>
    </w:p>
    <w:p w14:paraId="7F60D0B1"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p>
    <w:p w14:paraId="4033129B"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p>
    <w:p w14:paraId="025DAB57" w14:textId="77777777" w:rsidR="00163FA9" w:rsidRPr="00163FA9" w:rsidRDefault="00163FA9" w:rsidP="00163FA9">
      <w:pPr>
        <w:tabs>
          <w:tab w:val="left" w:pos="4395"/>
        </w:tabs>
        <w:spacing w:after="0" w:line="240" w:lineRule="auto"/>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Datum:</w:t>
      </w:r>
      <w:r w:rsidRPr="00163FA9">
        <w:rPr>
          <w:rFonts w:ascii="Times New Roman" w:eastAsia="Times New Roman" w:hAnsi="Times New Roman" w:cs="Times New Roman"/>
          <w:lang w:eastAsia="sl-SI"/>
        </w:rPr>
        <w:tab/>
        <w:t>Žig:</w:t>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t>Podpis:</w:t>
      </w:r>
    </w:p>
    <w:p w14:paraId="5E82D2B7" w14:textId="77777777" w:rsidR="00163FA9" w:rsidRPr="00163FA9" w:rsidRDefault="00163FA9" w:rsidP="00163FA9">
      <w:pPr>
        <w:tabs>
          <w:tab w:val="left" w:pos="4395"/>
        </w:tabs>
        <w:spacing w:after="0" w:line="240" w:lineRule="auto"/>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____________________</w:t>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t>_____________________</w:t>
      </w:r>
    </w:p>
    <w:p w14:paraId="1C6C792E" w14:textId="77777777" w:rsidR="008000EA" w:rsidRDefault="008000EA" w:rsidP="00267E9C">
      <w:pPr>
        <w:spacing w:after="0" w:line="240" w:lineRule="auto"/>
        <w:rPr>
          <w:rFonts w:ascii="Times New Roman" w:eastAsia="Times New Roman" w:hAnsi="Times New Roman" w:cs="Times New Roman"/>
          <w:sz w:val="24"/>
          <w:szCs w:val="20"/>
          <w:lang w:eastAsia="sl-SI"/>
        </w:rPr>
        <w:sectPr w:rsidR="008000EA" w:rsidSect="008E27BB">
          <w:pgSz w:w="11900" w:h="16838"/>
          <w:pgMar w:top="1185" w:right="1552" w:bottom="1440" w:left="1420" w:header="0" w:footer="0" w:gutter="0"/>
          <w:cols w:space="0" w:equalWidth="0">
            <w:col w:w="9060"/>
          </w:cols>
          <w:docGrid w:linePitch="360"/>
        </w:sectPr>
      </w:pPr>
    </w:p>
    <w:p w14:paraId="73DD763A" w14:textId="3A981ECA" w:rsidR="00726D87" w:rsidRPr="00726D87" w:rsidRDefault="00726D87" w:rsidP="00726D87">
      <w:pPr>
        <w:spacing w:after="0" w:line="240" w:lineRule="auto"/>
        <w:jc w:val="right"/>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lastRenderedPageBreak/>
        <w:t xml:space="preserve">Razpisni obrazec št. </w:t>
      </w:r>
      <w:r>
        <w:rPr>
          <w:rFonts w:ascii="Times New Roman" w:eastAsia="Times New Roman" w:hAnsi="Times New Roman" w:cs="Times New Roman"/>
          <w:b/>
          <w:lang w:eastAsia="sl-SI"/>
        </w:rPr>
        <w:t>2</w:t>
      </w:r>
      <w:r w:rsidRPr="00726D87">
        <w:rPr>
          <w:rFonts w:ascii="Times New Roman" w:eastAsia="Times New Roman" w:hAnsi="Times New Roman" w:cs="Times New Roman"/>
          <w:b/>
          <w:lang w:eastAsia="sl-SI"/>
        </w:rPr>
        <w:t>a</w:t>
      </w:r>
    </w:p>
    <w:p w14:paraId="120D8AC8"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2C91C9F0"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sz w:val="24"/>
          <w:szCs w:val="24"/>
        </w:rPr>
      </w:pPr>
    </w:p>
    <w:p w14:paraId="6FFCC743"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sz w:val="24"/>
          <w:szCs w:val="24"/>
        </w:rPr>
      </w:pPr>
      <w:r w:rsidRPr="00726D87">
        <w:rPr>
          <w:rFonts w:ascii="Times New Roman" w:eastAsia="Calibri" w:hAnsi="Times New Roman" w:cs="Times New Roman"/>
          <w:b/>
          <w:bCs/>
          <w:sz w:val="24"/>
          <w:szCs w:val="24"/>
        </w:rPr>
        <w:t>POVZETEK PREDRAČUNA (REKAPITULACIJA)</w:t>
      </w:r>
      <w:r w:rsidRPr="00726D87">
        <w:rPr>
          <w:rFonts w:ascii="Times New Roman" w:eastAsia="Times New Roman" w:hAnsi="Times New Roman" w:cs="Times New Roman"/>
          <w:b/>
          <w:vertAlign w:val="superscript"/>
          <w:lang w:eastAsia="sl-SI"/>
        </w:rPr>
        <w:t xml:space="preserve"> </w:t>
      </w:r>
      <w:r w:rsidRPr="00726D87">
        <w:rPr>
          <w:rFonts w:ascii="Times New Roman" w:eastAsia="Times New Roman" w:hAnsi="Times New Roman" w:cs="Times New Roman"/>
          <w:b/>
          <w:vertAlign w:val="superscript"/>
          <w:lang w:eastAsia="sl-SI"/>
        </w:rPr>
        <w:footnoteReference w:id="4"/>
      </w:r>
    </w:p>
    <w:p w14:paraId="4F7555B1" w14:textId="77777777" w:rsidR="00726D87" w:rsidRPr="00726D87" w:rsidRDefault="00726D87" w:rsidP="00726D87">
      <w:pPr>
        <w:spacing w:after="0" w:line="240" w:lineRule="auto"/>
        <w:jc w:val="center"/>
        <w:rPr>
          <w:rFonts w:ascii="Times New Roman" w:eastAsia="Calibri" w:hAnsi="Times New Roman" w:cs="Times New Roman"/>
          <w:b/>
          <w:bCs/>
          <w:sz w:val="24"/>
          <w:szCs w:val="24"/>
        </w:rPr>
      </w:pPr>
      <w:r w:rsidRPr="00726D87">
        <w:rPr>
          <w:rFonts w:ascii="Times New Roman" w:eastAsia="Calibri" w:hAnsi="Times New Roman" w:cs="Times New Roman"/>
          <w:b/>
          <w:bCs/>
          <w:sz w:val="24"/>
          <w:szCs w:val="24"/>
        </w:rPr>
        <w:t>za javno naročilo »Dobava zemeljskega plina za obdobje 2 let«</w:t>
      </w:r>
    </w:p>
    <w:p w14:paraId="636546FB" w14:textId="77777777" w:rsidR="00726D87" w:rsidRPr="00726D87" w:rsidRDefault="00726D87" w:rsidP="00726D87">
      <w:pPr>
        <w:spacing w:after="0" w:line="240" w:lineRule="auto"/>
        <w:jc w:val="center"/>
        <w:rPr>
          <w:rFonts w:ascii="Times New Roman" w:eastAsia="Times New Roman" w:hAnsi="Times New Roman" w:cs="Times New Roman"/>
          <w:b/>
          <w:sz w:val="24"/>
          <w:szCs w:val="24"/>
          <w:lang w:eastAsia="sl-SI"/>
        </w:rPr>
      </w:pPr>
    </w:p>
    <w:p w14:paraId="3F6109AA"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08BC899D"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t>PONUDNIK oz. POSLOVODEČI (v primeru skupnega nastopa):</w:t>
      </w:r>
    </w:p>
    <w:p w14:paraId="43F8111E"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1EB597DF"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t>_________________________________________________________________________________</w:t>
      </w:r>
    </w:p>
    <w:p w14:paraId="37901609"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2DAA30CF"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751F515C"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4D81204C"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rPr>
      </w:pPr>
      <w:r w:rsidRPr="00726D87">
        <w:rPr>
          <w:rFonts w:ascii="Times New Roman" w:eastAsia="Calibri" w:hAnsi="Times New Roman" w:cs="Times New Roman"/>
          <w:b/>
          <w:bCs/>
        </w:rPr>
        <w:t>PONUDBENA VREDNOST (SKUPNA PONUDBENA VREDNOST, KOT JE</w:t>
      </w:r>
    </w:p>
    <w:p w14:paraId="6DC0D069"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rPr>
      </w:pPr>
      <w:r w:rsidRPr="00726D87">
        <w:rPr>
          <w:rFonts w:ascii="Times New Roman" w:eastAsia="Calibri" w:hAnsi="Times New Roman" w:cs="Times New Roman"/>
          <w:b/>
          <w:bCs/>
        </w:rPr>
        <w:t>NAVEDENA V RAZPISNEM OBRAZCU ŠT. 3 - PONUDBA)</w:t>
      </w:r>
    </w:p>
    <w:p w14:paraId="19082CF4"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58"/>
      </w:tblGrid>
      <w:tr w:rsidR="00726D87" w:rsidRPr="00726D87" w14:paraId="1D31F2C0" w14:textId="77777777" w:rsidTr="00F43B57">
        <w:tc>
          <w:tcPr>
            <w:tcW w:w="4532" w:type="dxa"/>
            <w:shd w:val="clear" w:color="auto" w:fill="auto"/>
          </w:tcPr>
          <w:p w14:paraId="69B15A30"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r w:rsidRPr="00726D87">
              <w:rPr>
                <w:rFonts w:ascii="Times New Roman" w:eastAsia="Calibri" w:hAnsi="Times New Roman" w:cs="Times New Roman"/>
                <w:b/>
                <w:bCs/>
              </w:rPr>
              <w:t>*Ponudbena vrednost v EUR brez DDV</w:t>
            </w:r>
          </w:p>
          <w:p w14:paraId="53DDE390"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c>
          <w:tcPr>
            <w:tcW w:w="4533" w:type="dxa"/>
            <w:shd w:val="clear" w:color="auto" w:fill="auto"/>
          </w:tcPr>
          <w:p w14:paraId="026FFC62"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r w:rsidRPr="00726D87">
              <w:rPr>
                <w:rFonts w:ascii="Times New Roman" w:eastAsia="Calibri" w:hAnsi="Times New Roman" w:cs="Times New Roman"/>
                <w:b/>
                <w:bCs/>
              </w:rPr>
              <w:t>Ponudbena vrednost v EUR z DDV</w:t>
            </w:r>
          </w:p>
        </w:tc>
      </w:tr>
      <w:tr w:rsidR="00726D87" w:rsidRPr="00726D87" w14:paraId="5D03BF8A" w14:textId="77777777" w:rsidTr="00F43B57">
        <w:tc>
          <w:tcPr>
            <w:tcW w:w="4532" w:type="dxa"/>
            <w:shd w:val="clear" w:color="auto" w:fill="auto"/>
          </w:tcPr>
          <w:p w14:paraId="203A7D9B"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p w14:paraId="7EF16338"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c>
          <w:tcPr>
            <w:tcW w:w="4533" w:type="dxa"/>
            <w:shd w:val="clear" w:color="auto" w:fill="auto"/>
          </w:tcPr>
          <w:p w14:paraId="0D78593A"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r>
    </w:tbl>
    <w:p w14:paraId="73D7F72F"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p w14:paraId="3F32AF0D" w14:textId="112E1A43"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r w:rsidRPr="00726D87">
        <w:rPr>
          <w:rFonts w:ascii="Times New Roman" w:eastAsia="Calibri" w:hAnsi="Times New Roman" w:cs="Times New Roman"/>
        </w:rPr>
        <w:t xml:space="preserve">*Ponudbena vrednost v EUR brez DDV je enaka kot v razpisnem obrazcu št. </w:t>
      </w:r>
      <w:r w:rsidR="002616C7">
        <w:rPr>
          <w:rFonts w:ascii="Times New Roman" w:eastAsia="Calibri" w:hAnsi="Times New Roman" w:cs="Times New Roman"/>
        </w:rPr>
        <w:t>2</w:t>
      </w:r>
      <w:r w:rsidRPr="00726D87">
        <w:rPr>
          <w:rFonts w:ascii="Times New Roman" w:eastAsia="Calibri" w:hAnsi="Times New Roman" w:cs="Times New Roman"/>
        </w:rPr>
        <w:t xml:space="preserve"> - Ponudba</w:t>
      </w:r>
    </w:p>
    <w:p w14:paraId="16724BA2"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39CC4B63"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6D74DE04"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3776437A"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4F077B42" w14:textId="77777777" w:rsidR="00726D87" w:rsidRPr="00726D87" w:rsidRDefault="00726D87" w:rsidP="00726D87">
      <w:pPr>
        <w:spacing w:after="0" w:line="240" w:lineRule="auto"/>
        <w:jc w:val="center"/>
        <w:rPr>
          <w:rFonts w:ascii="Times New Roman" w:eastAsia="Times New Roman" w:hAnsi="Times New Roman" w:cs="Times New Roman"/>
          <w:lang w:eastAsia="sl-SI"/>
        </w:rPr>
      </w:pPr>
    </w:p>
    <w:p w14:paraId="6D1067F1" w14:textId="77777777" w:rsidR="00726D87" w:rsidRPr="00726D87" w:rsidRDefault="00726D87" w:rsidP="00726D87">
      <w:pPr>
        <w:tabs>
          <w:tab w:val="left" w:pos="4395"/>
        </w:tabs>
        <w:spacing w:after="0" w:line="240" w:lineRule="auto"/>
        <w:jc w:val="both"/>
        <w:rPr>
          <w:rFonts w:ascii="Times New Roman" w:eastAsia="Times New Roman" w:hAnsi="Times New Roman" w:cs="Times New Roman"/>
          <w:lang w:eastAsia="sl-SI"/>
        </w:rPr>
      </w:pPr>
      <w:r w:rsidRPr="00726D87">
        <w:rPr>
          <w:rFonts w:ascii="Times New Roman" w:eastAsia="Times New Roman" w:hAnsi="Times New Roman" w:cs="Times New Roman"/>
          <w:lang w:eastAsia="sl-SI"/>
        </w:rPr>
        <w:t>Datum:</w:t>
      </w:r>
      <w:r w:rsidRPr="00726D87">
        <w:rPr>
          <w:rFonts w:ascii="Times New Roman" w:eastAsia="Times New Roman" w:hAnsi="Times New Roman" w:cs="Times New Roman"/>
          <w:lang w:eastAsia="sl-SI"/>
        </w:rPr>
        <w:tab/>
        <w:t>Žig:</w:t>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t>Podpis:</w:t>
      </w:r>
    </w:p>
    <w:p w14:paraId="29708801" w14:textId="77777777" w:rsidR="00726D87" w:rsidRDefault="00726D87" w:rsidP="00726D87">
      <w:pPr>
        <w:tabs>
          <w:tab w:val="left" w:pos="4395"/>
        </w:tabs>
        <w:spacing w:after="0" w:line="240" w:lineRule="auto"/>
        <w:jc w:val="both"/>
        <w:rPr>
          <w:rFonts w:ascii="Times New Roman" w:eastAsia="Times New Roman" w:hAnsi="Times New Roman" w:cs="Times New Roman"/>
          <w:lang w:eastAsia="sl-SI"/>
        </w:rPr>
      </w:pPr>
      <w:r w:rsidRPr="00726D87">
        <w:rPr>
          <w:rFonts w:ascii="Times New Roman" w:eastAsia="Times New Roman" w:hAnsi="Times New Roman" w:cs="Times New Roman"/>
          <w:lang w:eastAsia="sl-SI"/>
        </w:rPr>
        <w:t>____________________</w:t>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t>_____________________</w:t>
      </w:r>
    </w:p>
    <w:p w14:paraId="420620C1"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8FCB3F5"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62356BC"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07A8A460"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58A3DC86"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0FFD6C4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4831311F"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5BC6E05"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301DDDEF"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A192488"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2423F189"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FD8CA7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6460F1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39D76C20"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9949082"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FE99956"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45D207F4"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E9EA1CC" w14:textId="77777777" w:rsidR="002616C7" w:rsidRPr="00726D87" w:rsidRDefault="002616C7" w:rsidP="00726D87">
      <w:pPr>
        <w:tabs>
          <w:tab w:val="left" w:pos="4395"/>
        </w:tabs>
        <w:spacing w:after="0" w:line="240" w:lineRule="auto"/>
        <w:jc w:val="both"/>
        <w:rPr>
          <w:rFonts w:ascii="Times New Roman" w:eastAsia="Times New Roman" w:hAnsi="Times New Roman" w:cs="Times New Roman"/>
          <w:lang w:eastAsia="sl-SI"/>
        </w:rPr>
      </w:pPr>
    </w:p>
    <w:p w14:paraId="01A7B91C" w14:textId="77777777" w:rsidR="00267E9C" w:rsidRPr="00267E9C" w:rsidRDefault="00267E9C" w:rsidP="0063507C">
      <w:pPr>
        <w:spacing w:after="0" w:line="240" w:lineRule="auto"/>
        <w:rPr>
          <w:rFonts w:ascii="Times New Roman" w:eastAsia="Times New Roman" w:hAnsi="Times New Roman" w:cs="Times New Roman"/>
          <w:b/>
          <w:lang w:eastAsia="sl-SI"/>
        </w:rPr>
      </w:pPr>
    </w:p>
    <w:p w14:paraId="1A750778" w14:textId="0DEB6D0B"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31CFA312" w14:textId="77777777" w:rsidR="0063507C" w:rsidRPr="00267E9C" w:rsidRDefault="0063507C" w:rsidP="00267E9C">
      <w:pPr>
        <w:spacing w:after="0" w:line="240" w:lineRule="auto"/>
        <w:jc w:val="center"/>
        <w:rPr>
          <w:rFonts w:ascii="Times New Roman" w:eastAsia="Times New Roman" w:hAnsi="Times New Roman" w:cs="Times New Roman"/>
          <w:b/>
          <w:lang w:eastAsia="sl-SI"/>
        </w:rPr>
      </w:pP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0DC8F9F1" w14:textId="67E765A2" w:rsidR="00267E9C" w:rsidRPr="00267E9C" w:rsidRDefault="00267E9C" w:rsidP="005E1AE7">
      <w:pPr>
        <w:numPr>
          <w:ilvl w:val="0"/>
          <w:numId w:val="5"/>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4" w:name="_Hlk72078713"/>
      <w:r w:rsidRPr="00ED7681">
        <w:rPr>
          <w:rFonts w:ascii="Times New Roman" w:eastAsia="Times New Roman" w:hAnsi="Times New Roman" w:cs="Times New Roman"/>
          <w:b/>
          <w:lang w:eastAsia="sl-SI"/>
        </w:rPr>
        <w:t>SP</w:t>
      </w:r>
      <w:bookmarkEnd w:id="4"/>
      <w:r w:rsidRPr="00ED7681">
        <w:rPr>
          <w:rFonts w:ascii="Times New Roman" w:eastAsia="Times New Roman" w:hAnsi="Times New Roman" w:cs="Times New Roman"/>
          <w:b/>
          <w:lang w:eastAsia="sl-SI"/>
        </w:rPr>
        <w:t xml:space="preserve">ISEK NAJVAŽNEJŠIH REFERENC V ZADNJIH </w:t>
      </w:r>
      <w:r w:rsidR="006473FA" w:rsidRPr="00ED7681">
        <w:rPr>
          <w:rFonts w:ascii="Times New Roman" w:eastAsia="Times New Roman" w:hAnsi="Times New Roman" w:cs="Times New Roman"/>
          <w:b/>
          <w:lang w:eastAsia="sl-SI"/>
        </w:rPr>
        <w:t>3</w:t>
      </w:r>
      <w:r w:rsidRPr="00ED7681">
        <w:rPr>
          <w:rFonts w:ascii="Times New Roman" w:eastAsia="Times New Roman" w:hAnsi="Times New Roman" w:cs="Times New Roman"/>
          <w:b/>
          <w:lang w:eastAsia="sl-SI"/>
        </w:rPr>
        <w:t xml:space="preserve"> (</w:t>
      </w:r>
      <w:r w:rsidR="006473FA" w:rsidRPr="00ED7681">
        <w:rPr>
          <w:rFonts w:ascii="Times New Roman" w:eastAsia="Times New Roman" w:hAnsi="Times New Roman" w:cs="Times New Roman"/>
          <w:b/>
          <w:lang w:eastAsia="sl-SI"/>
        </w:rPr>
        <w:t>treh</w:t>
      </w:r>
      <w:r w:rsidRPr="00267E9C">
        <w:rPr>
          <w:rFonts w:ascii="Times New Roman" w:eastAsia="Times New Roman" w:hAnsi="Times New Roman" w:cs="Times New Roman"/>
          <w:b/>
          <w:lang w:eastAsia="sl-SI"/>
        </w:rPr>
        <w:t>) LETIH</w:t>
      </w:r>
    </w:p>
    <w:p w14:paraId="722947D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E580DC9" w14:textId="77777777" w:rsidR="009C674B" w:rsidRDefault="00A319D8" w:rsidP="009C674B">
      <w:pPr>
        <w:pStyle w:val="Glava"/>
        <w:tabs>
          <w:tab w:val="clear" w:pos="4536"/>
          <w:tab w:val="clear" w:pos="9072"/>
        </w:tabs>
        <w:jc w:val="both"/>
        <w:rPr>
          <w:rFonts w:ascii="Times New Roman" w:hAnsi="Times New Roman"/>
          <w:sz w:val="22"/>
          <w:szCs w:val="22"/>
        </w:rPr>
      </w:pPr>
      <w:r w:rsidRPr="009C674B">
        <w:rPr>
          <w:rFonts w:ascii="Times New Roman" w:eastAsia="Calibri" w:hAnsi="Times New Roman"/>
          <w:sz w:val="22"/>
          <w:szCs w:val="22"/>
        </w:rPr>
        <w:t>Izjavljamo, da smo</w:t>
      </w:r>
      <w:r w:rsidR="00267E9C" w:rsidRPr="009C674B">
        <w:rPr>
          <w:rFonts w:ascii="Times New Roman" w:eastAsia="Calibri" w:hAnsi="Times New Roman"/>
          <w:sz w:val="22"/>
          <w:szCs w:val="22"/>
        </w:rPr>
        <w:t xml:space="preserve"> v zadnjih </w:t>
      </w:r>
      <w:r w:rsidR="005E0DEB" w:rsidRPr="009C674B">
        <w:rPr>
          <w:rFonts w:ascii="Times New Roman" w:hAnsi="Times New Roman"/>
          <w:sz w:val="22"/>
          <w:szCs w:val="22"/>
        </w:rPr>
        <w:t xml:space="preserve">treh </w:t>
      </w:r>
      <w:r w:rsidRPr="009C674B">
        <w:rPr>
          <w:rFonts w:ascii="Times New Roman" w:hAnsi="Times New Roman"/>
          <w:sz w:val="22"/>
          <w:szCs w:val="22"/>
        </w:rPr>
        <w:t>(</w:t>
      </w:r>
      <w:r w:rsidR="005E0DEB" w:rsidRPr="009C674B">
        <w:rPr>
          <w:rFonts w:ascii="Times New Roman" w:hAnsi="Times New Roman"/>
          <w:sz w:val="22"/>
          <w:szCs w:val="22"/>
        </w:rPr>
        <w:t>3</w:t>
      </w:r>
      <w:r w:rsidRPr="009C674B">
        <w:rPr>
          <w:rFonts w:ascii="Times New Roman" w:hAnsi="Times New Roman"/>
          <w:sz w:val="22"/>
          <w:szCs w:val="22"/>
        </w:rPr>
        <w:t xml:space="preserve">) letih, šteto od dneva objave obvestila tega naročila na Portalu javnih naročil uspešno, kvalitetno in pravočasno </w:t>
      </w:r>
      <w:r w:rsidR="005E0DEB" w:rsidRPr="009C674B">
        <w:rPr>
          <w:rFonts w:ascii="Times New Roman" w:hAnsi="Times New Roman"/>
          <w:sz w:val="22"/>
          <w:szCs w:val="22"/>
        </w:rPr>
        <w:t xml:space="preserve">zaključili najmanj </w:t>
      </w:r>
      <w:r w:rsidR="009C674B" w:rsidRPr="009C674B">
        <w:rPr>
          <w:rFonts w:ascii="Times New Roman" w:hAnsi="Times New Roman"/>
          <w:sz w:val="22"/>
          <w:szCs w:val="22"/>
        </w:rPr>
        <w:t>3 dobave zemeljskega plina v letni vrednosti 100.000, 00 EUR brez DDV ali več za posamezno referenco</w:t>
      </w:r>
      <w:r w:rsidR="009C674B" w:rsidRPr="009C674B">
        <w:rPr>
          <w:rFonts w:ascii="Times New Roman" w:hAnsi="Times New Roman"/>
          <w:sz w:val="22"/>
          <w:szCs w:val="22"/>
          <w:vertAlign w:val="superscript"/>
        </w:rPr>
        <w:footnoteReference w:id="5"/>
      </w:r>
      <w:r w:rsidR="009C674B" w:rsidRPr="009C674B">
        <w:rPr>
          <w:rFonts w:ascii="Times New Roman" w:hAnsi="Times New Roman"/>
          <w:sz w:val="22"/>
          <w:szCs w:val="22"/>
        </w:rPr>
        <w:t>:</w:t>
      </w:r>
    </w:p>
    <w:p w14:paraId="4A56027F" w14:textId="77777777" w:rsidR="00C43A1E" w:rsidRPr="009C674B" w:rsidRDefault="00C43A1E" w:rsidP="009C674B">
      <w:pPr>
        <w:pStyle w:val="Glava"/>
        <w:tabs>
          <w:tab w:val="clear" w:pos="4536"/>
          <w:tab w:val="clear" w:pos="9072"/>
        </w:tabs>
        <w:jc w:val="both"/>
        <w:rPr>
          <w:rFonts w:ascii="Times New Roman" w:hAnsi="Times New Roman"/>
          <w:sz w:val="22"/>
          <w:szCs w:val="22"/>
        </w:rPr>
      </w:pPr>
    </w:p>
    <w:tbl>
      <w:tblPr>
        <w:tblW w:w="9640" w:type="dxa"/>
        <w:tblInd w:w="-21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2410"/>
        <w:gridCol w:w="2026"/>
        <w:gridCol w:w="1276"/>
        <w:gridCol w:w="1943"/>
      </w:tblGrid>
      <w:tr w:rsidR="00C43A1E" w:rsidRPr="00C43A1E" w14:paraId="28CCCE76" w14:textId="77777777" w:rsidTr="00C43A1E">
        <w:trPr>
          <w:trHeight w:val="617"/>
        </w:trPr>
        <w:tc>
          <w:tcPr>
            <w:tcW w:w="1985" w:type="dxa"/>
            <w:shd w:val="pct10" w:color="auto" w:fill="auto"/>
            <w:vAlign w:val="center"/>
          </w:tcPr>
          <w:p w14:paraId="76DAE336"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Naročnik</w:t>
            </w:r>
          </w:p>
        </w:tc>
        <w:tc>
          <w:tcPr>
            <w:tcW w:w="2410" w:type="dxa"/>
            <w:shd w:val="pct10" w:color="auto" w:fill="auto"/>
            <w:vAlign w:val="center"/>
          </w:tcPr>
          <w:p w14:paraId="464B88AD"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Naziv objekta in lokacija</w:t>
            </w:r>
          </w:p>
        </w:tc>
        <w:tc>
          <w:tcPr>
            <w:tcW w:w="2026" w:type="dxa"/>
            <w:shd w:val="pct10" w:color="auto" w:fill="auto"/>
            <w:vAlign w:val="center"/>
          </w:tcPr>
          <w:p w14:paraId="5AC72AA4"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Vrednost dobave</w:t>
            </w:r>
          </w:p>
          <w:p w14:paraId="25BBAE98"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 xml:space="preserve">(v EUR) </w:t>
            </w:r>
          </w:p>
        </w:tc>
        <w:tc>
          <w:tcPr>
            <w:tcW w:w="1276" w:type="dxa"/>
            <w:shd w:val="pct10" w:color="auto" w:fill="auto"/>
            <w:vAlign w:val="center"/>
          </w:tcPr>
          <w:p w14:paraId="2C25CEF8"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Leto dobave</w:t>
            </w:r>
          </w:p>
        </w:tc>
        <w:tc>
          <w:tcPr>
            <w:tcW w:w="1943" w:type="dxa"/>
            <w:shd w:val="pct10" w:color="auto" w:fill="auto"/>
          </w:tcPr>
          <w:p w14:paraId="4181BA17" w14:textId="77777777" w:rsidR="00C43A1E" w:rsidRPr="00C43A1E" w:rsidRDefault="00C43A1E" w:rsidP="00C43A1E">
            <w:pPr>
              <w:spacing w:after="0" w:line="240" w:lineRule="auto"/>
              <w:jc w:val="center"/>
              <w:rPr>
                <w:rFonts w:ascii="Arial" w:eastAsia="Times New Roman" w:hAnsi="Arial" w:cs="Arial"/>
                <w:lang w:eastAsia="sl-SI"/>
              </w:rPr>
            </w:pPr>
            <w:r w:rsidRPr="00C43A1E">
              <w:rPr>
                <w:rFonts w:ascii="Arial" w:eastAsia="Times New Roman" w:hAnsi="Arial" w:cs="Arial"/>
                <w:lang w:eastAsia="sl-SI"/>
              </w:rPr>
              <w:t>Kontakt naročnika (ime, priimek, telefon)</w:t>
            </w:r>
          </w:p>
        </w:tc>
      </w:tr>
      <w:tr w:rsidR="00C43A1E" w:rsidRPr="00C43A1E" w14:paraId="6D549AA3" w14:textId="77777777" w:rsidTr="00C43A1E">
        <w:trPr>
          <w:trHeight w:val="1087"/>
        </w:trPr>
        <w:tc>
          <w:tcPr>
            <w:tcW w:w="1985" w:type="dxa"/>
            <w:tcBorders>
              <w:top w:val="nil"/>
            </w:tcBorders>
          </w:tcPr>
          <w:p w14:paraId="541950FE" w14:textId="77777777" w:rsidR="00C43A1E" w:rsidRPr="00C43A1E" w:rsidRDefault="00C43A1E" w:rsidP="00C43A1E">
            <w:pPr>
              <w:spacing w:after="0" w:line="240" w:lineRule="auto"/>
              <w:rPr>
                <w:rFonts w:ascii="Arial" w:eastAsia="Times New Roman" w:hAnsi="Arial" w:cs="Arial"/>
                <w:lang w:eastAsia="sl-SI"/>
              </w:rPr>
            </w:pPr>
          </w:p>
        </w:tc>
        <w:tc>
          <w:tcPr>
            <w:tcW w:w="2410" w:type="dxa"/>
            <w:tcBorders>
              <w:top w:val="nil"/>
            </w:tcBorders>
          </w:tcPr>
          <w:p w14:paraId="6A450F17" w14:textId="77777777" w:rsidR="00C43A1E" w:rsidRPr="00C43A1E" w:rsidRDefault="00C43A1E" w:rsidP="00C43A1E">
            <w:pPr>
              <w:spacing w:after="0" w:line="240" w:lineRule="auto"/>
              <w:rPr>
                <w:rFonts w:ascii="Arial" w:eastAsia="Times New Roman" w:hAnsi="Arial" w:cs="Arial"/>
                <w:lang w:eastAsia="sl-SI"/>
              </w:rPr>
            </w:pPr>
          </w:p>
        </w:tc>
        <w:tc>
          <w:tcPr>
            <w:tcW w:w="2026" w:type="dxa"/>
            <w:tcBorders>
              <w:top w:val="nil"/>
            </w:tcBorders>
          </w:tcPr>
          <w:p w14:paraId="7660D7FE" w14:textId="77777777" w:rsidR="00C43A1E" w:rsidRPr="00C43A1E" w:rsidRDefault="00C43A1E" w:rsidP="00C43A1E">
            <w:pPr>
              <w:spacing w:after="0" w:line="240" w:lineRule="auto"/>
              <w:rPr>
                <w:rFonts w:ascii="Arial" w:eastAsia="Times New Roman" w:hAnsi="Arial" w:cs="Arial"/>
                <w:lang w:eastAsia="sl-SI"/>
              </w:rPr>
            </w:pPr>
          </w:p>
        </w:tc>
        <w:tc>
          <w:tcPr>
            <w:tcW w:w="1276" w:type="dxa"/>
            <w:tcBorders>
              <w:top w:val="nil"/>
            </w:tcBorders>
          </w:tcPr>
          <w:p w14:paraId="7C4B2807" w14:textId="77777777" w:rsidR="00C43A1E" w:rsidRPr="00C43A1E" w:rsidRDefault="00C43A1E" w:rsidP="00C43A1E">
            <w:pPr>
              <w:spacing w:after="0" w:line="240" w:lineRule="auto"/>
              <w:rPr>
                <w:rFonts w:ascii="Arial" w:eastAsia="Times New Roman" w:hAnsi="Arial" w:cs="Arial"/>
                <w:lang w:eastAsia="sl-SI"/>
              </w:rPr>
            </w:pPr>
          </w:p>
        </w:tc>
        <w:tc>
          <w:tcPr>
            <w:tcW w:w="1943" w:type="dxa"/>
            <w:tcBorders>
              <w:top w:val="nil"/>
            </w:tcBorders>
          </w:tcPr>
          <w:p w14:paraId="6A4B7F04" w14:textId="77777777" w:rsidR="00C43A1E" w:rsidRPr="00C43A1E" w:rsidRDefault="00C43A1E" w:rsidP="00C43A1E">
            <w:pPr>
              <w:spacing w:after="0" w:line="240" w:lineRule="auto"/>
              <w:rPr>
                <w:rFonts w:ascii="Arial" w:eastAsia="Times New Roman" w:hAnsi="Arial" w:cs="Arial"/>
                <w:lang w:eastAsia="sl-SI"/>
              </w:rPr>
            </w:pPr>
          </w:p>
        </w:tc>
      </w:tr>
      <w:tr w:rsidR="00C43A1E" w:rsidRPr="00C43A1E" w14:paraId="4EDD2E87" w14:textId="77777777" w:rsidTr="00C43A1E">
        <w:trPr>
          <w:trHeight w:val="1072"/>
        </w:trPr>
        <w:tc>
          <w:tcPr>
            <w:tcW w:w="1985" w:type="dxa"/>
          </w:tcPr>
          <w:p w14:paraId="61BD456A" w14:textId="77777777" w:rsidR="00C43A1E" w:rsidRPr="00C43A1E" w:rsidRDefault="00C43A1E" w:rsidP="00C43A1E">
            <w:pPr>
              <w:spacing w:after="0" w:line="240" w:lineRule="auto"/>
              <w:rPr>
                <w:rFonts w:ascii="Arial" w:eastAsia="Times New Roman" w:hAnsi="Arial" w:cs="Arial"/>
                <w:lang w:eastAsia="sl-SI"/>
              </w:rPr>
            </w:pPr>
          </w:p>
        </w:tc>
        <w:tc>
          <w:tcPr>
            <w:tcW w:w="2410" w:type="dxa"/>
          </w:tcPr>
          <w:p w14:paraId="351CEA6C" w14:textId="77777777" w:rsidR="00C43A1E" w:rsidRPr="00C43A1E" w:rsidRDefault="00C43A1E" w:rsidP="00C43A1E">
            <w:pPr>
              <w:spacing w:after="0" w:line="240" w:lineRule="auto"/>
              <w:rPr>
                <w:rFonts w:ascii="Arial" w:eastAsia="Times New Roman" w:hAnsi="Arial" w:cs="Arial"/>
                <w:lang w:eastAsia="sl-SI"/>
              </w:rPr>
            </w:pPr>
          </w:p>
        </w:tc>
        <w:tc>
          <w:tcPr>
            <w:tcW w:w="2026" w:type="dxa"/>
          </w:tcPr>
          <w:p w14:paraId="3159EED4" w14:textId="77777777" w:rsidR="00C43A1E" w:rsidRPr="00C43A1E" w:rsidRDefault="00C43A1E" w:rsidP="00C43A1E">
            <w:pPr>
              <w:spacing w:after="0" w:line="240" w:lineRule="auto"/>
              <w:rPr>
                <w:rFonts w:ascii="Arial" w:eastAsia="Times New Roman" w:hAnsi="Arial" w:cs="Arial"/>
                <w:lang w:eastAsia="sl-SI"/>
              </w:rPr>
            </w:pPr>
          </w:p>
        </w:tc>
        <w:tc>
          <w:tcPr>
            <w:tcW w:w="1276" w:type="dxa"/>
          </w:tcPr>
          <w:p w14:paraId="622BFA54" w14:textId="77777777" w:rsidR="00C43A1E" w:rsidRPr="00C43A1E" w:rsidRDefault="00C43A1E" w:rsidP="00C43A1E">
            <w:pPr>
              <w:spacing w:after="0" w:line="240" w:lineRule="auto"/>
              <w:rPr>
                <w:rFonts w:ascii="Arial" w:eastAsia="Times New Roman" w:hAnsi="Arial" w:cs="Arial"/>
                <w:lang w:eastAsia="sl-SI"/>
              </w:rPr>
            </w:pPr>
          </w:p>
        </w:tc>
        <w:tc>
          <w:tcPr>
            <w:tcW w:w="1943" w:type="dxa"/>
          </w:tcPr>
          <w:p w14:paraId="4C2F5503" w14:textId="77777777" w:rsidR="00C43A1E" w:rsidRPr="00C43A1E" w:rsidRDefault="00C43A1E" w:rsidP="00C43A1E">
            <w:pPr>
              <w:spacing w:after="0" w:line="240" w:lineRule="auto"/>
              <w:rPr>
                <w:rFonts w:ascii="Arial" w:eastAsia="Times New Roman" w:hAnsi="Arial" w:cs="Arial"/>
                <w:lang w:eastAsia="sl-SI"/>
              </w:rPr>
            </w:pPr>
          </w:p>
        </w:tc>
      </w:tr>
      <w:tr w:rsidR="00C43A1E" w:rsidRPr="00C43A1E" w14:paraId="7209E5B8" w14:textId="77777777" w:rsidTr="00C43A1E">
        <w:trPr>
          <w:trHeight w:val="1072"/>
        </w:trPr>
        <w:tc>
          <w:tcPr>
            <w:tcW w:w="1985" w:type="dxa"/>
          </w:tcPr>
          <w:p w14:paraId="164ED41A" w14:textId="77777777" w:rsidR="00C43A1E" w:rsidRPr="00C43A1E" w:rsidRDefault="00C43A1E" w:rsidP="00C43A1E">
            <w:pPr>
              <w:spacing w:after="0" w:line="240" w:lineRule="auto"/>
              <w:rPr>
                <w:rFonts w:ascii="Arial" w:eastAsia="Times New Roman" w:hAnsi="Arial" w:cs="Arial"/>
                <w:lang w:eastAsia="sl-SI"/>
              </w:rPr>
            </w:pPr>
          </w:p>
        </w:tc>
        <w:tc>
          <w:tcPr>
            <w:tcW w:w="2410" w:type="dxa"/>
          </w:tcPr>
          <w:p w14:paraId="692BA1DD" w14:textId="77777777" w:rsidR="00C43A1E" w:rsidRPr="00C43A1E" w:rsidRDefault="00C43A1E" w:rsidP="00C43A1E">
            <w:pPr>
              <w:spacing w:after="0" w:line="240" w:lineRule="auto"/>
              <w:rPr>
                <w:rFonts w:ascii="Arial" w:eastAsia="Times New Roman" w:hAnsi="Arial" w:cs="Arial"/>
                <w:lang w:eastAsia="sl-SI"/>
              </w:rPr>
            </w:pPr>
          </w:p>
        </w:tc>
        <w:tc>
          <w:tcPr>
            <w:tcW w:w="2026" w:type="dxa"/>
          </w:tcPr>
          <w:p w14:paraId="49ED92DF" w14:textId="77777777" w:rsidR="00C43A1E" w:rsidRPr="00C43A1E" w:rsidRDefault="00C43A1E" w:rsidP="00C43A1E">
            <w:pPr>
              <w:spacing w:after="0" w:line="240" w:lineRule="auto"/>
              <w:rPr>
                <w:rFonts w:ascii="Arial" w:eastAsia="Times New Roman" w:hAnsi="Arial" w:cs="Arial"/>
                <w:lang w:eastAsia="sl-SI"/>
              </w:rPr>
            </w:pPr>
          </w:p>
        </w:tc>
        <w:tc>
          <w:tcPr>
            <w:tcW w:w="1276" w:type="dxa"/>
          </w:tcPr>
          <w:p w14:paraId="3A284AF5" w14:textId="77777777" w:rsidR="00C43A1E" w:rsidRPr="00C43A1E" w:rsidRDefault="00C43A1E" w:rsidP="00C43A1E">
            <w:pPr>
              <w:spacing w:after="0" w:line="240" w:lineRule="auto"/>
              <w:rPr>
                <w:rFonts w:ascii="Arial" w:eastAsia="Times New Roman" w:hAnsi="Arial" w:cs="Arial"/>
                <w:lang w:eastAsia="sl-SI"/>
              </w:rPr>
            </w:pPr>
          </w:p>
        </w:tc>
        <w:tc>
          <w:tcPr>
            <w:tcW w:w="1943" w:type="dxa"/>
          </w:tcPr>
          <w:p w14:paraId="36D05998" w14:textId="77777777" w:rsidR="00C43A1E" w:rsidRPr="00C43A1E" w:rsidRDefault="00C43A1E" w:rsidP="00C43A1E">
            <w:pPr>
              <w:spacing w:after="0" w:line="240" w:lineRule="auto"/>
              <w:rPr>
                <w:rFonts w:ascii="Arial" w:eastAsia="Times New Roman" w:hAnsi="Arial" w:cs="Arial"/>
                <w:lang w:eastAsia="sl-SI"/>
              </w:rPr>
            </w:pPr>
          </w:p>
        </w:tc>
      </w:tr>
      <w:tr w:rsidR="00C43A1E" w:rsidRPr="00C43A1E" w14:paraId="00101C39" w14:textId="77777777" w:rsidTr="00C43A1E">
        <w:trPr>
          <w:trHeight w:val="1072"/>
        </w:trPr>
        <w:tc>
          <w:tcPr>
            <w:tcW w:w="1985" w:type="dxa"/>
          </w:tcPr>
          <w:p w14:paraId="00BECB51" w14:textId="77777777" w:rsidR="00C43A1E" w:rsidRPr="00C43A1E" w:rsidRDefault="00C43A1E" w:rsidP="00C43A1E">
            <w:pPr>
              <w:spacing w:after="0" w:line="240" w:lineRule="auto"/>
              <w:rPr>
                <w:rFonts w:ascii="Arial" w:eastAsia="Times New Roman" w:hAnsi="Arial" w:cs="Arial"/>
                <w:lang w:eastAsia="sl-SI"/>
              </w:rPr>
            </w:pPr>
          </w:p>
        </w:tc>
        <w:tc>
          <w:tcPr>
            <w:tcW w:w="2410" w:type="dxa"/>
          </w:tcPr>
          <w:p w14:paraId="328AA57D" w14:textId="77777777" w:rsidR="00C43A1E" w:rsidRPr="00C43A1E" w:rsidRDefault="00C43A1E" w:rsidP="00C43A1E">
            <w:pPr>
              <w:spacing w:after="0" w:line="240" w:lineRule="auto"/>
              <w:rPr>
                <w:rFonts w:ascii="Arial" w:eastAsia="Times New Roman" w:hAnsi="Arial" w:cs="Arial"/>
                <w:lang w:eastAsia="sl-SI"/>
              </w:rPr>
            </w:pPr>
          </w:p>
        </w:tc>
        <w:tc>
          <w:tcPr>
            <w:tcW w:w="2026" w:type="dxa"/>
          </w:tcPr>
          <w:p w14:paraId="0BFB75B2" w14:textId="77777777" w:rsidR="00C43A1E" w:rsidRPr="00C43A1E" w:rsidRDefault="00C43A1E" w:rsidP="00C43A1E">
            <w:pPr>
              <w:spacing w:after="0" w:line="240" w:lineRule="auto"/>
              <w:rPr>
                <w:rFonts w:ascii="Arial" w:eastAsia="Times New Roman" w:hAnsi="Arial" w:cs="Arial"/>
                <w:lang w:eastAsia="sl-SI"/>
              </w:rPr>
            </w:pPr>
          </w:p>
        </w:tc>
        <w:tc>
          <w:tcPr>
            <w:tcW w:w="1276" w:type="dxa"/>
          </w:tcPr>
          <w:p w14:paraId="48DEDF01" w14:textId="77777777" w:rsidR="00C43A1E" w:rsidRPr="00C43A1E" w:rsidRDefault="00C43A1E" w:rsidP="00C43A1E">
            <w:pPr>
              <w:spacing w:after="0" w:line="240" w:lineRule="auto"/>
              <w:rPr>
                <w:rFonts w:ascii="Arial" w:eastAsia="Times New Roman" w:hAnsi="Arial" w:cs="Arial"/>
                <w:lang w:eastAsia="sl-SI"/>
              </w:rPr>
            </w:pPr>
          </w:p>
        </w:tc>
        <w:tc>
          <w:tcPr>
            <w:tcW w:w="1943" w:type="dxa"/>
          </w:tcPr>
          <w:p w14:paraId="291E0770" w14:textId="77777777" w:rsidR="00C43A1E" w:rsidRPr="00C43A1E" w:rsidRDefault="00C43A1E" w:rsidP="00C43A1E">
            <w:pPr>
              <w:spacing w:after="0" w:line="240" w:lineRule="auto"/>
              <w:rPr>
                <w:rFonts w:ascii="Arial" w:eastAsia="Times New Roman" w:hAnsi="Arial" w:cs="Arial"/>
                <w:lang w:eastAsia="sl-SI"/>
              </w:rPr>
            </w:pPr>
          </w:p>
        </w:tc>
      </w:tr>
    </w:tbl>
    <w:p w14:paraId="0F20B0A5" w14:textId="1315D767" w:rsidR="00A319D8" w:rsidRPr="00A319D8" w:rsidRDefault="00A319D8" w:rsidP="009C674B">
      <w:pPr>
        <w:suppressAutoHyphens/>
        <w:jc w:val="both"/>
        <w:rPr>
          <w:rFonts w:ascii="Times New Roman" w:eastAsia="Times New Roman" w:hAnsi="Times New Roman" w:cs="Times New Roman"/>
          <w:b/>
          <w:bCs/>
          <w:lang w:eastAsia="sl-SI"/>
        </w:rPr>
      </w:pPr>
    </w:p>
    <w:p w14:paraId="5ADD386A" w14:textId="77777777" w:rsidR="00267E9C" w:rsidRPr="00267E9C" w:rsidRDefault="00267E9C" w:rsidP="00267E9C">
      <w:pPr>
        <w:tabs>
          <w:tab w:val="center" w:pos="4536"/>
          <w:tab w:val="right" w:pos="9072"/>
        </w:tabs>
        <w:spacing w:after="0" w:line="240" w:lineRule="auto"/>
        <w:jc w:val="both"/>
        <w:rPr>
          <w:rFonts w:ascii="Times New Roman" w:eastAsia="Times New Roman" w:hAnsi="Times New Roman" w:cs="Times New Roman"/>
          <w:b/>
          <w:bCs/>
          <w:iCs/>
          <w:lang w:eastAsia="sl-SI"/>
        </w:rPr>
      </w:pPr>
    </w:p>
    <w:p w14:paraId="73CA2248" w14:textId="77777777" w:rsidR="00267E9C" w:rsidRPr="00267E9C" w:rsidRDefault="00267E9C" w:rsidP="005E1AE7">
      <w:pPr>
        <w:numPr>
          <w:ilvl w:val="0"/>
          <w:numId w:val="5"/>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7B142B6A" w14:textId="26BE1E19" w:rsidR="00267E9C" w:rsidRDefault="00267E9C" w:rsidP="00267E9C">
      <w:pPr>
        <w:spacing w:after="0" w:line="276" w:lineRule="auto"/>
        <w:jc w:val="both"/>
        <w:rPr>
          <w:rFonts w:ascii="Times New Roman" w:hAnsi="Times New Roman"/>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r w:rsidR="00D3261C">
        <w:rPr>
          <w:rFonts w:ascii="Times New Roman" w:eastAsia="Times New Roman" w:hAnsi="Times New Roman" w:cs="Times New Roman"/>
          <w:lang w:eastAsia="sl-SI"/>
        </w:rPr>
        <w:t xml:space="preserve"> in </w:t>
      </w:r>
      <w:r w:rsidR="00D3261C">
        <w:rPr>
          <w:rFonts w:ascii="Times New Roman" w:hAnsi="Times New Roman"/>
        </w:rPr>
        <w:t>prihodki v letu 2022 presegajo ponudbeno vrednost brez DDV.</w:t>
      </w:r>
    </w:p>
    <w:p w14:paraId="536F28CD" w14:textId="77777777" w:rsidR="00FE377B" w:rsidRDefault="00FE377B" w:rsidP="00267E9C">
      <w:pPr>
        <w:spacing w:after="0" w:line="276" w:lineRule="auto"/>
        <w:jc w:val="both"/>
        <w:rPr>
          <w:rFonts w:ascii="Times New Roman" w:hAnsi="Times New Roman"/>
        </w:rPr>
      </w:pPr>
    </w:p>
    <w:p w14:paraId="5F27810C" w14:textId="77777777" w:rsidR="00FE377B" w:rsidRPr="00267E9C" w:rsidRDefault="00FE377B" w:rsidP="00267E9C">
      <w:pPr>
        <w:spacing w:after="0" w:line="276" w:lineRule="auto"/>
        <w:jc w:val="both"/>
        <w:rPr>
          <w:rFonts w:ascii="Times New Roman" w:eastAsia="Times New Roman" w:hAnsi="Times New Roman" w:cs="Times New Roman"/>
          <w:lang w:eastAsia="sl-SI"/>
        </w:rPr>
      </w:pPr>
    </w:p>
    <w:p w14:paraId="4FD26F0D" w14:textId="77777777" w:rsidR="00267E9C" w:rsidRPr="00267E9C" w:rsidRDefault="00267E9C" w:rsidP="00267E9C">
      <w:pPr>
        <w:spacing w:after="0" w:line="276" w:lineRule="auto"/>
        <w:jc w:val="both"/>
        <w:rPr>
          <w:rFonts w:ascii="Times New Roman" w:eastAsia="Times New Roman" w:hAnsi="Times New Roman" w:cs="Times New Roman"/>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A4ADC97" w14:textId="384CBE4F" w:rsidR="00A319D8" w:rsidRDefault="00267E9C" w:rsidP="00D11AA9">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3F2600D7" w14:textId="77777777" w:rsidR="00FE377B" w:rsidRDefault="00FE377B" w:rsidP="00D11AA9">
      <w:pPr>
        <w:spacing w:after="0" w:line="240" w:lineRule="auto"/>
        <w:jc w:val="both"/>
        <w:rPr>
          <w:rFonts w:ascii="Times New Roman" w:eastAsia="Times New Roman" w:hAnsi="Times New Roman" w:cs="Times New Roman"/>
          <w:lang w:eastAsia="sl-SI"/>
        </w:rPr>
      </w:pPr>
    </w:p>
    <w:p w14:paraId="4EBE1925" w14:textId="77777777" w:rsidR="00FE377B" w:rsidRPr="00D11AA9" w:rsidRDefault="00FE377B" w:rsidP="00D11AA9">
      <w:pPr>
        <w:spacing w:after="0" w:line="240" w:lineRule="auto"/>
        <w:jc w:val="both"/>
        <w:rPr>
          <w:rFonts w:ascii="Times New Roman" w:eastAsia="Times New Roman" w:hAnsi="Times New Roman" w:cs="Times New Roman"/>
          <w:lang w:eastAsia="sl-SI"/>
        </w:rPr>
      </w:pPr>
    </w:p>
    <w:p w14:paraId="760BEBF7" w14:textId="21DF91FE" w:rsid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3</w:t>
      </w:r>
      <w:r w:rsidRPr="00267E9C">
        <w:rPr>
          <w:rFonts w:ascii="Times New Roman" w:eastAsia="Times New Roman" w:hAnsi="Times New Roman" w:cs="Times New Roman"/>
          <w:b/>
          <w:lang w:eastAsia="sl-SI"/>
        </w:rPr>
        <w:t>a</w:t>
      </w:r>
    </w:p>
    <w:p w14:paraId="461E0476" w14:textId="77777777" w:rsidR="00D11AA9" w:rsidRPr="00267E9C" w:rsidRDefault="00D11AA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C441548"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D11AA9">
        <w:rPr>
          <w:rFonts w:ascii="Times New Roman" w:eastAsia="Times New Roman" w:hAnsi="Times New Roman" w:cs="Times New Roman"/>
          <w:b/>
          <w:lang w:eastAsia="sl-SI"/>
        </w:rPr>
        <w:t>POTRDILO O REFERENČNEM PROJEKTU</w:t>
      </w:r>
    </w:p>
    <w:p w14:paraId="5AF1534E"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715C3C1"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903BCF3" w14:textId="35891F0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 xml:space="preserve">Naročnik, kateremu je ponudnik opravil dobavo </w:t>
      </w:r>
      <w:r w:rsidR="00026961">
        <w:rPr>
          <w:rFonts w:ascii="Times New Roman" w:eastAsia="Times New Roman" w:hAnsi="Times New Roman" w:cs="Times New Roman"/>
          <w:bCs/>
          <w:lang w:eastAsia="sl-SI"/>
        </w:rPr>
        <w:t>zemeljskega plina</w:t>
      </w:r>
      <w:r w:rsidRPr="00D11AA9">
        <w:rPr>
          <w:rFonts w:ascii="Times New Roman" w:eastAsia="Times New Roman" w:hAnsi="Times New Roman" w:cs="Times New Roman"/>
          <w:bCs/>
          <w:lang w:eastAsia="sl-SI"/>
        </w:rPr>
        <w:t>:</w:t>
      </w:r>
    </w:p>
    <w:p w14:paraId="3F74773E" w14:textId="77777777" w:rsidR="00D11AA9" w:rsidRPr="00D11AA9" w:rsidRDefault="00D11AA9" w:rsidP="00D11AA9">
      <w:pPr>
        <w:overflowPunct w:val="0"/>
        <w:autoSpaceDE w:val="0"/>
        <w:autoSpaceDN w:val="0"/>
        <w:adjustRightInd w:val="0"/>
        <w:spacing w:after="0" w:line="36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20F4B81"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FD086BA"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izjavljam, da je gospodarski subjekt (ponudnik):</w:t>
      </w:r>
    </w:p>
    <w:p w14:paraId="0DCD78F2"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1EA59A8E"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52270DBB"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D593C92" w14:textId="77777777" w:rsidR="00E87DA1" w:rsidRDefault="00E87DA1" w:rsidP="00E87DA1">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E87DA1">
        <w:rPr>
          <w:rFonts w:ascii="Times New Roman" w:eastAsia="Times New Roman" w:hAnsi="Times New Roman" w:cs="Times New Roman"/>
          <w:bCs/>
          <w:lang w:eastAsia="sl-SI"/>
        </w:rPr>
        <w:t xml:space="preserve">izvedel dobavo zemeljskega plina </w:t>
      </w:r>
      <w:r w:rsidRPr="00E87DA1">
        <w:rPr>
          <w:rFonts w:ascii="Times New Roman" w:eastAsia="Times New Roman" w:hAnsi="Times New Roman" w:cs="Times New Roman"/>
          <w:lang w:eastAsia="sl-SI"/>
        </w:rPr>
        <w:t>v obdobju od ___________ do __________, kjer je bila letna vrednost dobave blaga _______________________ EUR brez DDV ter v celoti upošteval naše zahteve in spoštoval pogodbena določila, zato ponudnikovo delo ocenjujemo kot strokovno in kvalitetno, dobavo pa izvedeno v skladu s področnimi predpisi.</w:t>
      </w:r>
    </w:p>
    <w:p w14:paraId="562A37CA" w14:textId="77777777" w:rsidR="00E87DA1" w:rsidRPr="00E87DA1" w:rsidRDefault="00E87DA1" w:rsidP="00E87DA1">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C4CF55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F6C15A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Kontaktna oseba naročnika:___________________</w:t>
      </w:r>
    </w:p>
    <w:p w14:paraId="00872008"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AE47226"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Telefon:__________________________________</w:t>
      </w:r>
    </w:p>
    <w:p w14:paraId="08FC123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952C6CE"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E-naslov:_________________________________</w:t>
      </w:r>
    </w:p>
    <w:p w14:paraId="07A1A0FC"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EA99659"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Kraj in datum:_____________________</w:t>
      </w:r>
    </w:p>
    <w:p w14:paraId="2AF9B40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87BD59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1BD0CE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C40D13A" w14:textId="5CA47246" w:rsidR="005617DA" w:rsidRPr="001E6F66" w:rsidRDefault="00D11AA9" w:rsidP="00D11AA9">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r w:rsidRPr="00D11AA9">
        <w:rPr>
          <w:rFonts w:ascii="Times New Roman" w:eastAsia="Times New Roman" w:hAnsi="Times New Roman" w:cs="Times New Roman"/>
          <w:lang w:eastAsia="sl-SI"/>
        </w:rPr>
        <w:t>Žig in podpis naročnika</w:t>
      </w:r>
    </w:p>
    <w:p w14:paraId="3DA777FC"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CB2D730"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3F621B4"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2477EB5B"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6C41B0" w14:textId="77777777" w:rsidR="00267E9C" w:rsidRDefault="00267E9C" w:rsidP="00267E9C">
      <w:pPr>
        <w:spacing w:after="0" w:line="240" w:lineRule="auto"/>
        <w:rPr>
          <w:rFonts w:ascii="Times New Roman" w:eastAsia="Times New Roman" w:hAnsi="Times New Roman" w:cs="Times New Roman"/>
          <w:b/>
          <w:lang w:eastAsia="sl-SI"/>
        </w:rPr>
      </w:pPr>
    </w:p>
    <w:p w14:paraId="70DB1F99" w14:textId="77777777" w:rsidR="00D11AA9" w:rsidRDefault="00D11AA9" w:rsidP="00267E9C">
      <w:pPr>
        <w:spacing w:after="0" w:line="240" w:lineRule="auto"/>
        <w:rPr>
          <w:rFonts w:ascii="Times New Roman" w:eastAsia="Times New Roman" w:hAnsi="Times New Roman" w:cs="Times New Roman"/>
          <w:b/>
          <w:lang w:eastAsia="sl-SI"/>
        </w:rPr>
      </w:pPr>
    </w:p>
    <w:p w14:paraId="4F6B5FBB" w14:textId="77777777" w:rsidR="00D11AA9" w:rsidRDefault="00D11AA9" w:rsidP="00267E9C">
      <w:pPr>
        <w:spacing w:after="0" w:line="240" w:lineRule="auto"/>
        <w:rPr>
          <w:rFonts w:ascii="Times New Roman" w:eastAsia="Times New Roman" w:hAnsi="Times New Roman" w:cs="Times New Roman"/>
          <w:b/>
          <w:lang w:eastAsia="sl-SI"/>
        </w:rPr>
      </w:pPr>
    </w:p>
    <w:p w14:paraId="0D57230B" w14:textId="77777777" w:rsidR="00D11AA9" w:rsidRDefault="00D11AA9" w:rsidP="00267E9C">
      <w:pPr>
        <w:spacing w:after="0" w:line="240" w:lineRule="auto"/>
        <w:rPr>
          <w:rFonts w:ascii="Times New Roman" w:eastAsia="Times New Roman" w:hAnsi="Times New Roman" w:cs="Times New Roman"/>
          <w:b/>
          <w:lang w:eastAsia="sl-SI"/>
        </w:rPr>
      </w:pPr>
    </w:p>
    <w:p w14:paraId="7B45A9B4" w14:textId="77777777" w:rsidR="00D11AA9" w:rsidRDefault="00D11AA9" w:rsidP="00267E9C">
      <w:pPr>
        <w:spacing w:after="0" w:line="240" w:lineRule="auto"/>
        <w:rPr>
          <w:rFonts w:ascii="Times New Roman" w:eastAsia="Times New Roman" w:hAnsi="Times New Roman" w:cs="Times New Roman"/>
          <w:b/>
          <w:lang w:eastAsia="sl-SI"/>
        </w:rPr>
      </w:pPr>
    </w:p>
    <w:p w14:paraId="364C5C96" w14:textId="77777777" w:rsidR="00D11AA9" w:rsidRDefault="00D11AA9" w:rsidP="00267E9C">
      <w:pPr>
        <w:spacing w:after="0" w:line="240" w:lineRule="auto"/>
        <w:rPr>
          <w:rFonts w:ascii="Times New Roman" w:eastAsia="Times New Roman" w:hAnsi="Times New Roman" w:cs="Times New Roman"/>
          <w:b/>
          <w:lang w:eastAsia="sl-SI"/>
        </w:rPr>
      </w:pPr>
    </w:p>
    <w:p w14:paraId="57509C34" w14:textId="77777777" w:rsidR="00D11AA9" w:rsidRDefault="00D11AA9" w:rsidP="00267E9C">
      <w:pPr>
        <w:spacing w:after="0" w:line="240" w:lineRule="auto"/>
        <w:rPr>
          <w:rFonts w:ascii="Times New Roman" w:eastAsia="Times New Roman" w:hAnsi="Times New Roman" w:cs="Times New Roman"/>
          <w:b/>
          <w:lang w:eastAsia="sl-SI"/>
        </w:rPr>
      </w:pPr>
    </w:p>
    <w:p w14:paraId="76EFCDAE" w14:textId="77777777" w:rsidR="00D11AA9" w:rsidRDefault="00D11AA9" w:rsidP="00267E9C">
      <w:pPr>
        <w:spacing w:after="0" w:line="240" w:lineRule="auto"/>
        <w:rPr>
          <w:rFonts w:ascii="Times New Roman" w:eastAsia="Times New Roman" w:hAnsi="Times New Roman" w:cs="Times New Roman"/>
          <w:b/>
          <w:lang w:eastAsia="sl-SI"/>
        </w:rPr>
      </w:pPr>
    </w:p>
    <w:p w14:paraId="24F82DE0" w14:textId="77777777" w:rsidR="00D11AA9" w:rsidRDefault="00D11AA9" w:rsidP="00267E9C">
      <w:pPr>
        <w:spacing w:after="0" w:line="240" w:lineRule="auto"/>
        <w:rPr>
          <w:rFonts w:ascii="Times New Roman" w:eastAsia="Times New Roman" w:hAnsi="Times New Roman" w:cs="Times New Roman"/>
          <w:b/>
          <w:lang w:eastAsia="sl-SI"/>
        </w:rPr>
      </w:pPr>
    </w:p>
    <w:p w14:paraId="2DF1914E" w14:textId="77777777" w:rsidR="00D11AA9" w:rsidRPr="00267E9C" w:rsidRDefault="00D11AA9" w:rsidP="00267E9C">
      <w:pPr>
        <w:spacing w:after="0" w:line="240" w:lineRule="auto"/>
        <w:rPr>
          <w:rFonts w:ascii="Times New Roman" w:eastAsia="Times New Roman" w:hAnsi="Times New Roman" w:cs="Times New Roman"/>
          <w:sz w:val="24"/>
          <w:szCs w:val="20"/>
          <w:lang w:eastAsia="sl-SI"/>
        </w:rPr>
      </w:pPr>
    </w:p>
    <w:p w14:paraId="3720CA30" w14:textId="5CF9B236"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4</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0655DD63" w14:textId="1B0A9CDA" w:rsidR="0049268C" w:rsidRPr="0027391C" w:rsidRDefault="0049268C" w:rsidP="0049268C">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Zvezi srednjih šol in dijaških domov Slovenije, Aškerčeva ulica 1, 1000 Ljubljana</w:t>
      </w:r>
      <w:r w:rsidRPr="0081313F">
        <w:rPr>
          <w:rFonts w:ascii="Times New Roman" w:hAnsi="Times New Roman"/>
          <w:sz w:val="22"/>
          <w:szCs w:val="22"/>
        </w:rPr>
        <w:t>,</w:t>
      </w:r>
      <w:r>
        <w:rPr>
          <w:rFonts w:ascii="Times New Roman" w:hAnsi="Times New Roman"/>
          <w:sz w:val="22"/>
          <w:szCs w:val="22"/>
        </w:rPr>
        <w:t xml:space="preserve"> </w:t>
      </w:r>
      <w:r w:rsidRPr="0081313F">
        <w:rPr>
          <w:rFonts w:ascii="Times New Roman" w:hAnsi="Times New Roman"/>
          <w:sz w:val="22"/>
          <w:szCs w:val="22"/>
        </w:rPr>
        <w:t>izjavljamo</w:t>
      </w:r>
      <w:r w:rsidRPr="0027391C">
        <w:rPr>
          <w:rFonts w:ascii="Times New Roman" w:hAnsi="Times New Roman"/>
          <w:sz w:val="22"/>
          <w:szCs w:val="22"/>
        </w:rPr>
        <w:t>, da bomo v kolikor bomo izbrani v postopku javnega naročila</w:t>
      </w:r>
      <w:bookmarkStart w:id="7" w:name="_Hlk6859611"/>
      <w:r w:rsidRPr="0027391C">
        <w:rPr>
          <w:rFonts w:ascii="Times New Roman" w:hAnsi="Times New Roman"/>
          <w:sz w:val="22"/>
          <w:szCs w:val="22"/>
        </w:rPr>
        <w:t xml:space="preserve">: </w:t>
      </w:r>
      <w:bookmarkEnd w:id="7"/>
      <w:r>
        <w:rPr>
          <w:rFonts w:ascii="Times New Roman" w:hAnsi="Times New Roman"/>
          <w:sz w:val="22"/>
          <w:szCs w:val="22"/>
        </w:rPr>
        <w:t>Dobava zemeljskega plina za obdobje 2 let</w:t>
      </w:r>
      <w:r w:rsidRPr="0027391C">
        <w:rPr>
          <w:rFonts w:ascii="Times New Roman" w:hAnsi="Times New Roman"/>
          <w:sz w:val="22"/>
          <w:szCs w:val="22"/>
        </w:rPr>
        <w:t xml:space="preserve">, </w:t>
      </w:r>
      <w:r>
        <w:rPr>
          <w:rFonts w:ascii="Times New Roman" w:hAnsi="Times New Roman"/>
          <w:sz w:val="22"/>
          <w:szCs w:val="22"/>
        </w:rPr>
        <w:t xml:space="preserve">naročniku pridobili nepreklicno in brezpogojno garancijo banke/ zavarovalnice, za dobro izvedbo pogodbenih obveznosti v višini 10% pogodbene vrednosti (z DDV) in da bo garancija banke oz. zavarovalnice skladna z vzorcem garancije iz razpisne dokumentacije, ki je priloga te izjave ter izročena naročniku v skladu z določili pogodbe. </w:t>
      </w:r>
    </w:p>
    <w:p w14:paraId="503C4250" w14:textId="77777777" w:rsidR="001550D9" w:rsidRPr="0027391C" w:rsidRDefault="001550D9" w:rsidP="001550D9">
      <w:pPr>
        <w:pStyle w:val="Glava"/>
        <w:rPr>
          <w:rFonts w:ascii="Times New Roman" w:hAnsi="Times New Roman"/>
          <w:sz w:val="22"/>
          <w:szCs w:val="22"/>
        </w:rPr>
      </w:pPr>
    </w:p>
    <w:p w14:paraId="32C8DF83" w14:textId="77777777" w:rsidR="001550D9" w:rsidRPr="0027391C" w:rsidRDefault="001550D9" w:rsidP="001550D9">
      <w:pPr>
        <w:pStyle w:val="Glava"/>
        <w:rPr>
          <w:rFonts w:ascii="Times New Roman" w:hAnsi="Times New Roman"/>
          <w:sz w:val="22"/>
          <w:szCs w:val="22"/>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55C47878"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val="sk-SK" w:eastAsia="sl-SI"/>
        </w:rPr>
      </w:pPr>
      <w:r w:rsidRPr="00267E9C">
        <w:rPr>
          <w:rFonts w:ascii="Times New Roman" w:eastAsia="Times New Roman" w:hAnsi="Times New Roman" w:cs="Times New Roman"/>
          <w:lang w:val="sk-SK" w:eastAsia="sl-SI"/>
        </w:rPr>
        <w:t>S to izjavo v celoti prevzemamo vso odgovornost in morebitne posledice, ki iz nje izhajajo.</w:t>
      </w: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80FE3C"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438D7CB" w14:textId="77777777" w:rsidR="0063507C" w:rsidRDefault="0063507C" w:rsidP="00267E9C">
      <w:pPr>
        <w:spacing w:after="0" w:line="240" w:lineRule="auto"/>
        <w:jc w:val="right"/>
        <w:rPr>
          <w:rFonts w:ascii="Times New Roman" w:eastAsia="Times New Roman" w:hAnsi="Times New Roman" w:cs="Times New Roman"/>
          <w:b/>
          <w:bCs/>
          <w:lang w:eastAsia="sl-SI"/>
        </w:rPr>
      </w:pPr>
    </w:p>
    <w:p w14:paraId="5538FA64" w14:textId="77777777" w:rsidR="0063507C" w:rsidRPr="006A0FFE" w:rsidRDefault="0063507C" w:rsidP="00267E9C">
      <w:pPr>
        <w:spacing w:after="0" w:line="240" w:lineRule="auto"/>
        <w:jc w:val="right"/>
        <w:rPr>
          <w:rFonts w:ascii="Times New Roman" w:eastAsia="Times New Roman" w:hAnsi="Times New Roman" w:cs="Times New Roman"/>
          <w:b/>
          <w:bCs/>
          <w:lang w:eastAsia="sl-SI"/>
        </w:rPr>
      </w:pPr>
    </w:p>
    <w:p w14:paraId="01F536A6"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00FEE98A"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3BE59F92"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4B06EA14"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613303C2"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6B7D36A1"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15B795EB"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5CC64F5A"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0F356AA8"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1082624D"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66146185" w14:textId="77777777" w:rsidR="002F7AA9" w:rsidRPr="006A0FFE" w:rsidRDefault="002F7AA9" w:rsidP="00267E9C">
      <w:pPr>
        <w:spacing w:after="0" w:line="240" w:lineRule="auto"/>
        <w:jc w:val="right"/>
        <w:rPr>
          <w:rFonts w:ascii="Times New Roman" w:eastAsia="Times New Roman" w:hAnsi="Times New Roman" w:cs="Times New Roman"/>
          <w:b/>
          <w:bCs/>
          <w:lang w:eastAsia="sl-SI"/>
        </w:rPr>
      </w:pPr>
    </w:p>
    <w:p w14:paraId="373E4171" w14:textId="3618D09B"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4</w:t>
      </w:r>
      <w:r w:rsidRPr="006A0FFE">
        <w:rPr>
          <w:rFonts w:ascii="Times New Roman" w:eastAsia="Times New Roman" w:hAnsi="Times New Roman" w:cs="Times New Roman"/>
          <w:b/>
          <w:lang w:eastAsia="sl-SI"/>
        </w:rPr>
        <w:t>a</w:t>
      </w:r>
    </w:p>
    <w:p w14:paraId="3843903D" w14:textId="77777777" w:rsidR="00267E9C" w:rsidRPr="006A0FFE" w:rsidRDefault="00267E9C" w:rsidP="00267E9C">
      <w:pPr>
        <w:spacing w:before="139" w:after="0" w:line="240" w:lineRule="exact"/>
        <w:ind w:left="72"/>
        <w:jc w:val="right"/>
        <w:rPr>
          <w:rFonts w:ascii="Times New Roman" w:eastAsia="Times New Roman" w:hAnsi="Times New Roman" w:cs="Times New Roman"/>
          <w:b/>
          <w:lang w:eastAsia="sl-SI"/>
        </w:rPr>
      </w:pPr>
    </w:p>
    <w:p w14:paraId="686039CD" w14:textId="77777777" w:rsidR="00BF2448" w:rsidRPr="00BF2448" w:rsidRDefault="00BF2448" w:rsidP="00BF2448">
      <w:pPr>
        <w:spacing w:after="0" w:line="240" w:lineRule="auto"/>
        <w:jc w:val="right"/>
        <w:rPr>
          <w:rFonts w:ascii="Times New Roman" w:eastAsia="Times New Roman" w:hAnsi="Times New Roman" w:cs="Times New Roman"/>
          <w:b/>
          <w:lang w:eastAsia="sl-SI"/>
        </w:rPr>
      </w:pPr>
    </w:p>
    <w:p w14:paraId="4E966A01"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Naziv banke</w:t>
      </w:r>
    </w:p>
    <w:p w14:paraId="7B6D7DDA"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32821E11"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Kraj in datum</w:t>
      </w:r>
    </w:p>
    <w:p w14:paraId="44C82E0B"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4E9B3ADB"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 xml:space="preserve">Upravičenec: </w:t>
      </w:r>
    </w:p>
    <w:p w14:paraId="342DBBC0"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59888692"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Garancija št. ___________</w:t>
      </w:r>
    </w:p>
    <w:p w14:paraId="659F765D"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V skladu s pogodbo _________(naziv pogodbe, številka pogodbe, datum), sklenjene med upravičencem (naziv naročnika javnega naročila) ____________ in  ______________ (naziv prodajalca oziroma izvajalca) za nakup (izdelavo, dobavo) _______________ (predmet pogodbe) v vrednosti _____________ EUR, je prodajalec (izvajalec) dolžan opraviti naslednje storitve):</w:t>
      </w:r>
    </w:p>
    <w:p w14:paraId="318CBA22"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7ECD76DA" w14:textId="77777777" w:rsidR="00BF2448" w:rsidRPr="00BF2448" w:rsidRDefault="00BF2448" w:rsidP="00BF2448">
      <w:pPr>
        <w:numPr>
          <w:ilvl w:val="0"/>
          <w:numId w:val="41"/>
        </w:numPr>
        <w:tabs>
          <w:tab w:val="left" w:pos="1428"/>
        </w:tabs>
        <w:suppressAutoHyphens/>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dobava zemeljskega plina za obdobje 2 let</w:t>
      </w:r>
    </w:p>
    <w:p w14:paraId="2B55747F" w14:textId="77777777" w:rsidR="00BF2448" w:rsidRPr="00BF2448" w:rsidRDefault="00BF2448" w:rsidP="00BF2448">
      <w:pPr>
        <w:spacing w:after="0" w:line="240" w:lineRule="auto"/>
        <w:ind w:left="1980"/>
        <w:jc w:val="both"/>
        <w:rPr>
          <w:rFonts w:ascii="Times New Roman" w:eastAsia="Times New Roman" w:hAnsi="Times New Roman" w:cs="Arial"/>
          <w:lang w:eastAsia="sl-SI"/>
        </w:rPr>
      </w:pPr>
    </w:p>
    <w:p w14:paraId="0862E3D0"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v skupni vrednosti _______________ EUR (z besedo: _____________), v roku _________ (datum, dni, mesecev) v količini in kvaliteti, opredeljeni v citirani pogodbi.</w:t>
      </w:r>
    </w:p>
    <w:p w14:paraId="54CA5477"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71173205"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Na zahtevo prodajalca (izvajalca) se s to garancijo nepreklicno in brezpogojno obvezujemo, da bomo v 15 dneh po prejemu vašega prvega pisnega zahtevka plačali _________ EUR, če prodajalec (izvajalec) svoje pogodbene obveznosti ne bo izpolnil v dogovorjeni kvaliteti, količini in rokih, opredeljenih v zgoraj citirani pogodbi.</w:t>
      </w:r>
    </w:p>
    <w:p w14:paraId="21E6CD06"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2E54258A"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Naša obveza velja tudi v primeru delne izpolnitve pogodbene obveznosti, če dobavljeno blago (opravljena storitev) tudi delno ne zadostuje pogodbenim zahtevam.</w:t>
      </w:r>
    </w:p>
    <w:p w14:paraId="6D30E81C"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0845773B"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Zahtevek za unovčitev garancije mora biti predložen banki in mora vsebovati:</w:t>
      </w:r>
    </w:p>
    <w:p w14:paraId="6BFBCC0D" w14:textId="77777777" w:rsidR="00BF2448" w:rsidRPr="00BF2448" w:rsidRDefault="00BF2448" w:rsidP="00BF2448">
      <w:pPr>
        <w:numPr>
          <w:ilvl w:val="0"/>
          <w:numId w:val="42"/>
        </w:numPr>
        <w:tabs>
          <w:tab w:val="left" w:pos="720"/>
        </w:tabs>
        <w:suppressAutoHyphens/>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originalno pismo z unovčenje garancije v skladu z zgornjim odstavkom in</w:t>
      </w:r>
    </w:p>
    <w:p w14:paraId="35D002B6" w14:textId="77777777" w:rsidR="00BF2448" w:rsidRPr="00BF2448" w:rsidRDefault="00BF2448" w:rsidP="00BF2448">
      <w:pPr>
        <w:numPr>
          <w:ilvl w:val="0"/>
          <w:numId w:val="42"/>
        </w:numPr>
        <w:tabs>
          <w:tab w:val="left" w:pos="720"/>
        </w:tabs>
        <w:suppressAutoHyphens/>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original Garancije št. _____/ _____</w:t>
      </w:r>
    </w:p>
    <w:p w14:paraId="0804E0DA"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3E32D1C7"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Ta garancija se znižuje za vsak, po tej garanciji unovčeni znesek.</w:t>
      </w:r>
    </w:p>
    <w:p w14:paraId="3EA69D2E"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18E8B80B"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Ta garancija velja najkasneje do _________ . Po preteku navedenega roka garancija ne velja več in naša obveznost avtomatično ugasne, ne glede na to, ali je garancija vrnjena.</w:t>
      </w:r>
    </w:p>
    <w:p w14:paraId="32E938AB"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382FB437"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Če se bo naročnik kadarkoli v času veljavnosti te garancije strinjal, da se prodajalcu (izvajalcu) podaljša pogodbeni rok ali v primeru, da prodajalec (izvajalec) ni uspel izpolniti pogodbenih obveznosti, se lahko naročnik garancije oziroma prodajalec/izvajalec in banka sporazumno dogovorita za podaljšanje garancije.</w:t>
      </w:r>
    </w:p>
    <w:p w14:paraId="19216F62"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32BACE6E"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Ta garancija ni prenosljiva.</w:t>
      </w:r>
    </w:p>
    <w:p w14:paraId="438E24E8"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3F2AB50B" w14:textId="77777777" w:rsidR="00BF2448" w:rsidRPr="00BF2448" w:rsidRDefault="00BF2448" w:rsidP="00BF2448">
      <w:pPr>
        <w:spacing w:after="0" w:line="240" w:lineRule="auto"/>
        <w:jc w:val="both"/>
        <w:rPr>
          <w:rFonts w:ascii="Times New Roman" w:eastAsia="Times New Roman" w:hAnsi="Times New Roman" w:cs="Arial"/>
          <w:lang w:eastAsia="sl-SI"/>
        </w:rPr>
      </w:pPr>
      <w:r w:rsidRPr="00BF2448">
        <w:rPr>
          <w:rFonts w:ascii="Times New Roman" w:eastAsia="Times New Roman" w:hAnsi="Times New Roman" w:cs="Arial"/>
          <w:lang w:eastAsia="sl-SI"/>
        </w:rPr>
        <w:t>Morebitne spore med upravičencem in banko rešuje stvarno pristojno sodišče v Ljubljani.</w:t>
      </w:r>
    </w:p>
    <w:p w14:paraId="64703BE3" w14:textId="77777777" w:rsidR="00BF2448" w:rsidRPr="00BF2448" w:rsidRDefault="00BF2448" w:rsidP="00BF2448">
      <w:pPr>
        <w:spacing w:after="0" w:line="240" w:lineRule="auto"/>
        <w:jc w:val="both"/>
        <w:rPr>
          <w:rFonts w:ascii="Times New Roman" w:eastAsia="Times New Roman" w:hAnsi="Times New Roman" w:cs="Arial"/>
          <w:lang w:eastAsia="sl-SI"/>
        </w:rPr>
      </w:pPr>
    </w:p>
    <w:p w14:paraId="40B66BF3" w14:textId="77777777" w:rsidR="00BF2448" w:rsidRPr="00BF2448" w:rsidRDefault="00BF2448" w:rsidP="00BF2448">
      <w:pPr>
        <w:spacing w:after="0" w:line="240" w:lineRule="auto"/>
        <w:ind w:left="6480"/>
        <w:jc w:val="center"/>
        <w:rPr>
          <w:rFonts w:ascii="Times New Roman" w:eastAsia="Times New Roman" w:hAnsi="Times New Roman" w:cs="Arial"/>
          <w:lang w:eastAsia="sl-SI"/>
        </w:rPr>
      </w:pPr>
      <w:r w:rsidRPr="00BF2448">
        <w:rPr>
          <w:rFonts w:ascii="Times New Roman" w:eastAsia="Times New Roman" w:hAnsi="Times New Roman" w:cs="Arial"/>
          <w:lang w:eastAsia="sl-SI"/>
        </w:rPr>
        <w:t>Banka</w:t>
      </w:r>
    </w:p>
    <w:p w14:paraId="1B61162C" w14:textId="70D4340B" w:rsidR="0063507C" w:rsidRDefault="00BF2448" w:rsidP="00BF2448">
      <w:pPr>
        <w:spacing w:before="194" w:after="0" w:line="240" w:lineRule="exact"/>
        <w:ind w:right="36"/>
        <w:rPr>
          <w:rFonts w:ascii="Times New Roman" w:eastAsia="Times New Roman" w:hAnsi="Times New Roman" w:cs="Arial"/>
          <w:lang w:eastAsia="sl-SI"/>
        </w:rPr>
      </w:pPr>
      <w:r w:rsidRPr="00BF2448">
        <w:rPr>
          <w:rFonts w:ascii="Times New Roman" w:eastAsia="Times New Roman" w:hAnsi="Times New Roman" w:cs="Arial"/>
          <w:lang w:eastAsia="sl-SI"/>
        </w:rPr>
        <w:t>(žig in podpis</w:t>
      </w:r>
      <w:r>
        <w:rPr>
          <w:rFonts w:ascii="Times New Roman" w:eastAsia="Times New Roman" w:hAnsi="Times New Roman" w:cs="Arial"/>
          <w:lang w:eastAsia="sl-SI"/>
        </w:rPr>
        <w:t>)</w:t>
      </w:r>
    </w:p>
    <w:p w14:paraId="26D551D4" w14:textId="77777777" w:rsidR="00BF2448" w:rsidRDefault="00BF2448" w:rsidP="00BF2448">
      <w:pPr>
        <w:spacing w:before="194" w:after="0" w:line="240" w:lineRule="exact"/>
        <w:ind w:right="36"/>
        <w:rPr>
          <w:rFonts w:ascii="Times New Roman" w:eastAsia="Times New Roman" w:hAnsi="Times New Roman" w:cs="Arial"/>
          <w:lang w:eastAsia="sl-SI"/>
        </w:rPr>
      </w:pPr>
    </w:p>
    <w:p w14:paraId="0054E270" w14:textId="77777777" w:rsidR="00BF2448" w:rsidRDefault="00BF2448" w:rsidP="00BF2448">
      <w:pPr>
        <w:spacing w:before="194" w:after="0" w:line="240" w:lineRule="exact"/>
        <w:ind w:right="36"/>
        <w:rPr>
          <w:rFonts w:ascii="Times New Roman" w:eastAsia="Times New Roman" w:hAnsi="Times New Roman" w:cs="Arial"/>
          <w:lang w:eastAsia="sl-SI"/>
        </w:rPr>
      </w:pPr>
    </w:p>
    <w:p w14:paraId="2048E027" w14:textId="77777777" w:rsidR="006A0FFE" w:rsidRDefault="006A0FFE" w:rsidP="00977BEC">
      <w:pPr>
        <w:spacing w:after="0" w:line="240" w:lineRule="auto"/>
        <w:rPr>
          <w:rFonts w:ascii="Times New Roman" w:eastAsia="Times New Roman" w:hAnsi="Times New Roman" w:cs="Times New Roman"/>
          <w:b/>
          <w:bCs/>
          <w:lang w:eastAsia="sl-SI"/>
        </w:rPr>
      </w:pPr>
    </w:p>
    <w:p w14:paraId="79D655A4"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45431E66" w14:textId="4E853449"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lastRenderedPageBreak/>
        <w:t xml:space="preserve">Razpisni obrazec št. </w:t>
      </w:r>
      <w:r w:rsidR="000879D3">
        <w:rPr>
          <w:rFonts w:ascii="Times New Roman" w:eastAsia="Times New Roman" w:hAnsi="Times New Roman" w:cs="Times New Roman"/>
          <w:b/>
          <w:bCs/>
          <w:lang w:eastAsia="sl-SI"/>
        </w:rPr>
        <w:t>5</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568CA1D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59627A">
        <w:rPr>
          <w:rFonts w:ascii="Times New Roman" w:eastAsia="Times New Roman" w:hAnsi="Times New Roman" w:cs="Times New Roman"/>
          <w:lang w:eastAsia="sl-SI"/>
        </w:rPr>
        <w:t>Dobava zemeljskega plina za obdobje 2 let</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29998001" w14:textId="77777777" w:rsidR="00416593" w:rsidRDefault="00416593" w:rsidP="00267E9C">
      <w:pPr>
        <w:spacing w:after="0" w:line="240" w:lineRule="auto"/>
        <w:jc w:val="right"/>
        <w:rPr>
          <w:rFonts w:ascii="Times New Roman" w:eastAsia="Times New Roman" w:hAnsi="Times New Roman" w:cs="Times New Roman"/>
          <w:b/>
          <w:bCs/>
          <w:lang w:eastAsia="sl-SI"/>
        </w:rPr>
      </w:pPr>
    </w:p>
    <w:p w14:paraId="58718C78" w14:textId="77777777" w:rsidR="00416593" w:rsidRPr="00267E9C" w:rsidRDefault="00416593" w:rsidP="00267E9C">
      <w:pPr>
        <w:spacing w:after="0" w:line="240" w:lineRule="auto"/>
        <w:jc w:val="right"/>
        <w:rPr>
          <w:rFonts w:ascii="Times New Roman" w:eastAsia="Times New Roman" w:hAnsi="Times New Roman" w:cs="Times New Roman"/>
          <w:b/>
          <w:bCs/>
          <w:lang w:eastAsia="sl-SI"/>
        </w:rPr>
      </w:pPr>
    </w:p>
    <w:p w14:paraId="3C30DF55" w14:textId="461F00CC"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lastRenderedPageBreak/>
        <w:t xml:space="preserve">Razpisni obrazec št. </w:t>
      </w:r>
      <w:r w:rsidR="000879D3">
        <w:rPr>
          <w:rFonts w:ascii="Times New Roman" w:eastAsia="Times New Roman" w:hAnsi="Times New Roman" w:cs="Times New Roman"/>
          <w:b/>
          <w:bCs/>
          <w:lang w:eastAsia="sl-SI"/>
        </w:rPr>
        <w:t>6</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naročniku v petih dneh po prejemu njegove zahteve posredovali kopijo podizvajalske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5FCAFCF2"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lastRenderedPageBreak/>
        <w:t xml:space="preserve">Razpisni obrazec št. </w:t>
      </w:r>
      <w:r w:rsidR="000879D3">
        <w:rPr>
          <w:rFonts w:ascii="Times New Roman" w:eastAsia="Calibri" w:hAnsi="Times New Roman" w:cs="Times New Roman"/>
          <w:b/>
          <w:bCs/>
        </w:rPr>
        <w:t>7</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15B8F969"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59627A">
        <w:rPr>
          <w:rFonts w:ascii="Times New Roman" w:eastAsia="Times New Roman" w:hAnsi="Times New Roman" w:cs="Times New Roman"/>
          <w:lang w:eastAsia="sl-SI"/>
        </w:rPr>
        <w:t>Dobava zemeljskega plina za obdobje 2 let</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5D1CDE63"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8" w:name="_Hlk57112697"/>
      <w:r w:rsidRPr="00267E9C">
        <w:rPr>
          <w:rFonts w:ascii="Times New Roman" w:eastAsia="Calibri" w:hAnsi="Times New Roman" w:cs="Times New Roman"/>
          <w:b/>
          <w:bCs/>
        </w:rPr>
        <w:lastRenderedPageBreak/>
        <w:t xml:space="preserve">Razpisni obrazec št. </w:t>
      </w:r>
      <w:r w:rsidR="000879D3">
        <w:rPr>
          <w:rFonts w:ascii="Times New Roman" w:eastAsia="Calibri" w:hAnsi="Times New Roman" w:cs="Times New Roman"/>
          <w:b/>
          <w:bCs/>
        </w:rPr>
        <w:t>8</w:t>
      </w:r>
    </w:p>
    <w:bookmarkEnd w:id="8"/>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19F1054B" w14:textId="77777777" w:rsidR="003D6251" w:rsidRPr="003C726E" w:rsidRDefault="003D6251" w:rsidP="003D6251">
      <w:pPr>
        <w:ind w:left="717"/>
        <w:contextualSpacing/>
        <w:jc w:val="both"/>
        <w:rPr>
          <w:rFonts w:ascii="Times New Roman" w:hAnsi="Times New Roman" w:cs="Times New Roman"/>
          <w:color w:val="000000"/>
        </w:rPr>
      </w:pPr>
    </w:p>
    <w:p w14:paraId="76BC6193"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33F84CF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bookmarkStart w:id="9" w:name="_Hlk57112729"/>
      <w:r w:rsidRPr="001E2BC2">
        <w:rPr>
          <w:rFonts w:ascii="Times New Roman" w:eastAsia="Times New Roman" w:hAnsi="Times New Roman" w:cs="Times New Roman"/>
          <w:b/>
          <w:lang w:eastAsia="sl-SI"/>
        </w:rPr>
        <w:t>NAROČNIK:</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b/>
          <w:bCs/>
          <w:lang w:eastAsia="sl-SI"/>
        </w:rPr>
        <w:t>Zveza srednjih šol in dijaških domov Slovenije</w:t>
      </w:r>
    </w:p>
    <w:p w14:paraId="57AEB192" w14:textId="2F7E249D"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w:t>
      </w:r>
      <w:r>
        <w:rPr>
          <w:rFonts w:ascii="Times New Roman" w:eastAsia="Times New Roman" w:hAnsi="Times New Roman" w:cs="Times New Roman"/>
          <w:lang w:eastAsia="sl-SI"/>
        </w:rPr>
        <w:t>Aškerčeva</w:t>
      </w:r>
      <w:r w:rsidRPr="001E2BC2">
        <w:rPr>
          <w:rFonts w:ascii="Times New Roman" w:eastAsia="Times New Roman" w:hAnsi="Times New Roman" w:cs="Times New Roman"/>
          <w:lang w:eastAsia="sl-SI"/>
        </w:rPr>
        <w:t xml:space="preserve"> ulica </w:t>
      </w:r>
      <w:r>
        <w:rPr>
          <w:rFonts w:ascii="Times New Roman" w:eastAsia="Times New Roman" w:hAnsi="Times New Roman" w:cs="Times New Roman"/>
          <w:lang w:eastAsia="sl-SI"/>
        </w:rPr>
        <w:t>1</w:t>
      </w:r>
      <w:r w:rsidRPr="001E2BC2">
        <w:rPr>
          <w:rFonts w:ascii="Times New Roman" w:eastAsia="Times New Roman" w:hAnsi="Times New Roman" w:cs="Times New Roman"/>
          <w:lang w:eastAsia="sl-SI"/>
        </w:rPr>
        <w:t xml:space="preserve">, 1000 Ljubljana  </w:t>
      </w:r>
    </w:p>
    <w:p w14:paraId="63DF0D32" w14:textId="6D6BAEF0"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jo zastopa </w:t>
      </w:r>
      <w:r>
        <w:rPr>
          <w:rFonts w:ascii="Times New Roman" w:eastAsia="Times New Roman" w:hAnsi="Times New Roman" w:cs="Times New Roman"/>
          <w:lang w:eastAsia="sl-SI"/>
        </w:rPr>
        <w:t>Nives Počkar</w:t>
      </w:r>
      <w:r w:rsidRPr="001E2BC2">
        <w:rPr>
          <w:rFonts w:ascii="Times New Roman" w:eastAsia="Times New Roman" w:hAnsi="Times New Roman" w:cs="Times New Roman"/>
          <w:lang w:eastAsia="sl-SI"/>
        </w:rPr>
        <w:t>, predsednica Zveze</w:t>
      </w:r>
    </w:p>
    <w:p w14:paraId="7F0A2B3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ID št. za DDV: 68954883</w:t>
      </w:r>
    </w:p>
    <w:p w14:paraId="442937C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matična št. 2024667000</w:t>
      </w:r>
    </w:p>
    <w:p w14:paraId="7C4D696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0D0FF9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CEA0AD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b/>
          <w:lang w:eastAsia="sl-SI"/>
        </w:rPr>
        <w:t>DOBAVITELJ: ___________________</w:t>
      </w:r>
      <w:r w:rsidRPr="001E2BC2">
        <w:rPr>
          <w:rFonts w:ascii="Times New Roman" w:eastAsia="Times New Roman" w:hAnsi="Times New Roman" w:cs="Times New Roman"/>
          <w:lang w:eastAsia="sl-SI"/>
        </w:rPr>
        <w:t xml:space="preserve">, </w:t>
      </w:r>
    </w:p>
    <w:p w14:paraId="29ADA7E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w:t>
      </w:r>
    </w:p>
    <w:p w14:paraId="06100B3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w:t>
      </w:r>
    </w:p>
    <w:p w14:paraId="3089ECF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color w:val="242833"/>
          <w:lang w:eastAsia="sl-SI"/>
        </w:rPr>
      </w:pPr>
      <w:r w:rsidRPr="001E2BC2">
        <w:rPr>
          <w:rFonts w:ascii="Times New Roman" w:eastAsia="Times New Roman" w:hAnsi="Times New Roman" w:cs="Times New Roman"/>
          <w:lang w:eastAsia="sl-SI"/>
        </w:rPr>
        <w:t xml:space="preserve">                            ID št. za DDV </w:t>
      </w:r>
      <w:r w:rsidRPr="001E2BC2">
        <w:rPr>
          <w:rFonts w:ascii="Times New Roman" w:eastAsia="Times New Roman" w:hAnsi="Times New Roman" w:cs="Times New Roman"/>
          <w:color w:val="242833"/>
          <w:lang w:eastAsia="sl-SI"/>
        </w:rPr>
        <w:t>______________</w:t>
      </w:r>
    </w:p>
    <w:p w14:paraId="36552A08"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color w:val="242833"/>
          <w:lang w:eastAsia="sl-SI"/>
        </w:rPr>
        <w:t xml:space="preserve">                            </w:t>
      </w:r>
      <w:r w:rsidRPr="001E2BC2">
        <w:rPr>
          <w:rFonts w:ascii="Times New Roman" w:eastAsia="Times New Roman" w:hAnsi="Times New Roman" w:cs="Times New Roman"/>
          <w:lang w:eastAsia="sl-SI"/>
        </w:rPr>
        <w:t>matična št.:</w:t>
      </w:r>
      <w:r w:rsidRPr="001E2BC2">
        <w:rPr>
          <w:rFonts w:ascii="Times New Roman" w:eastAsia="Times New Roman" w:hAnsi="Times New Roman" w:cs="Times New Roman"/>
          <w:color w:val="242833"/>
          <w:lang w:eastAsia="sl-SI"/>
        </w:rPr>
        <w:t xml:space="preserve"> ___________________________</w:t>
      </w:r>
    </w:p>
    <w:bookmarkEnd w:id="9"/>
    <w:p w14:paraId="7C3A4E5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3DD67B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skleneta po medsebojnem sporazumu naslednjo</w:t>
      </w:r>
    </w:p>
    <w:p w14:paraId="3FE0527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1BC84C31"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KROVNO POGODBO</w:t>
      </w:r>
    </w:p>
    <w:p w14:paraId="6E1FA6AD"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ZA DOBAVO ZEMELJSKEGA PLINA</w:t>
      </w:r>
    </w:p>
    <w:p w14:paraId="4F4A2180"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69F3FFA4" w14:textId="77777777" w:rsidR="001E2BC2" w:rsidRPr="001E2BC2" w:rsidRDefault="001E2BC2" w:rsidP="001E2BC2">
      <w:pPr>
        <w:numPr>
          <w:ilvl w:val="0"/>
          <w:numId w:val="49"/>
        </w:numPr>
        <w:spacing w:after="120" w:line="251" w:lineRule="exact"/>
        <w:ind w:right="-18"/>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50A3361B" w14:textId="77777777" w:rsidR="001E2BC2" w:rsidRPr="001E2BC2" w:rsidRDefault="001E2BC2" w:rsidP="001E2BC2">
      <w:pPr>
        <w:spacing w:after="120" w:line="251" w:lineRule="exact"/>
        <w:ind w:left="720" w:right="-18"/>
        <w:rPr>
          <w:rFonts w:ascii="Times New Roman" w:eastAsia="Times New Roman" w:hAnsi="Times New Roman" w:cs="Times New Roman"/>
          <w:lang w:eastAsia="sl-SI"/>
        </w:rPr>
      </w:pPr>
    </w:p>
    <w:p w14:paraId="205F897F" w14:textId="77777777" w:rsidR="001E2BC2" w:rsidRPr="001E2BC2" w:rsidRDefault="001E2BC2" w:rsidP="001E2BC2">
      <w:pPr>
        <w:spacing w:after="120" w:line="251" w:lineRule="exact"/>
        <w:ind w:right="-18"/>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Pogodbeni stranki uvodoma ugotavljata:</w:t>
      </w:r>
    </w:p>
    <w:p w14:paraId="0C2A7EE5" w14:textId="77777777" w:rsidR="001E2BC2" w:rsidRPr="001E2BC2" w:rsidRDefault="001E2BC2" w:rsidP="001E2BC2">
      <w:pPr>
        <w:spacing w:after="120" w:line="251" w:lineRule="exact"/>
        <w:ind w:right="5935"/>
        <w:rPr>
          <w:rFonts w:ascii="Times New Roman" w:eastAsia="Times New Roman" w:hAnsi="Times New Roman" w:cs="Times New Roman"/>
          <w:lang w:eastAsia="sl-SI"/>
        </w:rPr>
      </w:pPr>
    </w:p>
    <w:p w14:paraId="5552BBAE" w14:textId="77777777" w:rsidR="001E2BC2" w:rsidRPr="001E2BC2" w:rsidRDefault="001E2BC2" w:rsidP="001E2BC2">
      <w:pPr>
        <w:widowControl w:val="0"/>
        <w:numPr>
          <w:ilvl w:val="1"/>
          <w:numId w:val="48"/>
        </w:numPr>
        <w:tabs>
          <w:tab w:val="left" w:pos="142"/>
        </w:tabs>
        <w:autoSpaceDE w:val="0"/>
        <w:autoSpaceDN w:val="0"/>
        <w:spacing w:before="3" w:after="0" w:line="235"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je Zveza srednjih šol in dijaških domov Slovenije po pooblastilu zavodov, ki so navedeni v prilogi te pogodbe, izvedla javno naročilo za dobavo zemeljskega plina za člane Zveze srednjih šol in dijaških domov Slovenije za obdobje 2 let po odprtem</w:t>
      </w:r>
      <w:r w:rsidRPr="001E2BC2">
        <w:rPr>
          <w:rFonts w:ascii="Times New Roman" w:eastAsia="Calibri" w:hAnsi="Times New Roman" w:cs="Times New Roman"/>
          <w:spacing w:val="-22"/>
          <w:lang w:eastAsia="sl-SI"/>
        </w:rPr>
        <w:t xml:space="preserve"> </w:t>
      </w:r>
      <w:r w:rsidRPr="001E2BC2">
        <w:rPr>
          <w:rFonts w:ascii="Times New Roman" w:eastAsia="Calibri" w:hAnsi="Times New Roman" w:cs="Times New Roman"/>
          <w:lang w:eastAsia="sl-SI"/>
        </w:rPr>
        <w:t>postopku;</w:t>
      </w:r>
    </w:p>
    <w:p w14:paraId="61F6EDA8" w14:textId="77777777" w:rsidR="001E2BC2" w:rsidRPr="001E2BC2" w:rsidRDefault="001E2BC2" w:rsidP="001E2BC2">
      <w:pPr>
        <w:widowControl w:val="0"/>
        <w:numPr>
          <w:ilvl w:val="1"/>
          <w:numId w:val="48"/>
        </w:numPr>
        <w:tabs>
          <w:tab w:val="left" w:pos="142"/>
        </w:tabs>
        <w:autoSpaceDE w:val="0"/>
        <w:autoSpaceDN w:val="0"/>
        <w:spacing w:before="4" w:after="0" w:line="240"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je naročnik na podlagi izvedenega postopka oddaje javnega naročila izbral dobavitelja v skladu z razpisno dokumentacijo in določili Zakona o javnem naročanju</w:t>
      </w:r>
      <w:r w:rsidRPr="001E2BC2">
        <w:rPr>
          <w:rFonts w:ascii="Times New Roman" w:eastAsia="Calibri" w:hAnsi="Times New Roman" w:cs="Times New Roman"/>
          <w:spacing w:val="-20"/>
          <w:lang w:eastAsia="sl-SI"/>
        </w:rPr>
        <w:t xml:space="preserve"> </w:t>
      </w:r>
      <w:r w:rsidRPr="001E2BC2">
        <w:rPr>
          <w:rFonts w:ascii="Times New Roman" w:eastAsia="Calibri" w:hAnsi="Times New Roman" w:cs="Times New Roman"/>
          <w:lang w:eastAsia="sl-SI"/>
        </w:rPr>
        <w:t>(ZJN-3);</w:t>
      </w:r>
    </w:p>
    <w:p w14:paraId="59083200" w14:textId="6A12381A" w:rsidR="001E2BC2" w:rsidRPr="001E2BC2" w:rsidRDefault="001E2BC2" w:rsidP="001E2BC2">
      <w:pPr>
        <w:widowControl w:val="0"/>
        <w:numPr>
          <w:ilvl w:val="1"/>
          <w:numId w:val="48"/>
        </w:numPr>
        <w:tabs>
          <w:tab w:val="left" w:pos="142"/>
          <w:tab w:val="left" w:leader="dot" w:pos="6933"/>
        </w:tabs>
        <w:autoSpaceDE w:val="0"/>
        <w:autoSpaceDN w:val="0"/>
        <w:spacing w:after="0" w:line="251" w:lineRule="exact"/>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w:t>
      </w:r>
      <w:r w:rsidRPr="001E2BC2">
        <w:rPr>
          <w:rFonts w:ascii="Times New Roman" w:eastAsia="Calibri" w:hAnsi="Times New Roman" w:cs="Times New Roman"/>
          <w:spacing w:val="13"/>
          <w:lang w:eastAsia="sl-SI"/>
        </w:rPr>
        <w:t xml:space="preserve"> </w:t>
      </w:r>
      <w:r w:rsidRPr="001E2BC2">
        <w:rPr>
          <w:rFonts w:ascii="Times New Roman" w:eastAsia="Calibri" w:hAnsi="Times New Roman" w:cs="Times New Roman"/>
          <w:lang w:eastAsia="sl-SI"/>
        </w:rPr>
        <w:t>naročnik</w:t>
      </w:r>
      <w:r w:rsidRPr="001E2BC2">
        <w:rPr>
          <w:rFonts w:ascii="Times New Roman" w:eastAsia="Calibri" w:hAnsi="Times New Roman" w:cs="Times New Roman"/>
          <w:spacing w:val="14"/>
          <w:lang w:eastAsia="sl-SI"/>
        </w:rPr>
        <w:t xml:space="preserve"> </w:t>
      </w:r>
      <w:r w:rsidRPr="001E2BC2">
        <w:rPr>
          <w:rFonts w:ascii="Times New Roman" w:eastAsia="Calibri" w:hAnsi="Times New Roman" w:cs="Times New Roman"/>
          <w:lang w:eastAsia="sl-SI"/>
        </w:rPr>
        <w:t>s</w:t>
      </w:r>
      <w:r w:rsidRPr="001E2BC2">
        <w:rPr>
          <w:rFonts w:ascii="Times New Roman" w:eastAsia="Calibri" w:hAnsi="Times New Roman" w:cs="Times New Roman"/>
          <w:spacing w:val="13"/>
          <w:lang w:eastAsia="sl-SI"/>
        </w:rPr>
        <w:t xml:space="preserve"> </w:t>
      </w:r>
      <w:r w:rsidRPr="001E2BC2">
        <w:rPr>
          <w:rFonts w:ascii="Times New Roman" w:eastAsia="Calibri" w:hAnsi="Times New Roman" w:cs="Times New Roman"/>
          <w:lang w:eastAsia="sl-SI"/>
        </w:rPr>
        <w:t>to</w:t>
      </w:r>
      <w:r w:rsidRPr="001E2BC2">
        <w:rPr>
          <w:rFonts w:ascii="Times New Roman" w:eastAsia="Calibri" w:hAnsi="Times New Roman" w:cs="Times New Roman"/>
          <w:spacing w:val="14"/>
          <w:lang w:eastAsia="sl-SI"/>
        </w:rPr>
        <w:t xml:space="preserve"> </w:t>
      </w:r>
      <w:r w:rsidRPr="001E2BC2">
        <w:rPr>
          <w:rFonts w:ascii="Times New Roman" w:eastAsia="Calibri" w:hAnsi="Times New Roman" w:cs="Times New Roman"/>
          <w:lang w:eastAsia="sl-SI"/>
        </w:rPr>
        <w:t>pogodbo</w:t>
      </w:r>
      <w:r w:rsidRPr="001E2BC2">
        <w:rPr>
          <w:rFonts w:ascii="Times New Roman" w:eastAsia="Calibri" w:hAnsi="Times New Roman" w:cs="Times New Roman"/>
          <w:spacing w:val="13"/>
          <w:lang w:eastAsia="sl-SI"/>
        </w:rPr>
        <w:t xml:space="preserve"> </w:t>
      </w:r>
      <w:r w:rsidRPr="001E2BC2">
        <w:rPr>
          <w:rFonts w:ascii="Times New Roman" w:eastAsia="Calibri" w:hAnsi="Times New Roman" w:cs="Times New Roman"/>
          <w:lang w:eastAsia="sl-SI"/>
        </w:rPr>
        <w:t>na</w:t>
      </w:r>
      <w:r w:rsidRPr="001E2BC2">
        <w:rPr>
          <w:rFonts w:ascii="Times New Roman" w:eastAsia="Calibri" w:hAnsi="Times New Roman" w:cs="Times New Roman"/>
          <w:spacing w:val="14"/>
          <w:lang w:eastAsia="sl-SI"/>
        </w:rPr>
        <w:t xml:space="preserve"> </w:t>
      </w:r>
      <w:r w:rsidRPr="001E2BC2">
        <w:rPr>
          <w:rFonts w:ascii="Times New Roman" w:eastAsia="Calibri" w:hAnsi="Times New Roman" w:cs="Times New Roman"/>
          <w:lang w:eastAsia="sl-SI"/>
        </w:rPr>
        <w:t>osnovi</w:t>
      </w:r>
      <w:r w:rsidRPr="001E2BC2">
        <w:rPr>
          <w:rFonts w:ascii="Times New Roman" w:eastAsia="Calibri" w:hAnsi="Times New Roman" w:cs="Times New Roman"/>
          <w:spacing w:val="13"/>
          <w:lang w:eastAsia="sl-SI"/>
        </w:rPr>
        <w:t xml:space="preserve"> </w:t>
      </w:r>
      <w:r w:rsidRPr="001E2BC2">
        <w:rPr>
          <w:rFonts w:ascii="Times New Roman" w:eastAsia="Calibri" w:hAnsi="Times New Roman" w:cs="Times New Roman"/>
          <w:lang w:eastAsia="sl-SI"/>
        </w:rPr>
        <w:t>ponudbe</w:t>
      </w:r>
      <w:r w:rsidRPr="001E2BC2">
        <w:rPr>
          <w:rFonts w:ascii="Times New Roman" w:eastAsia="Calibri" w:hAnsi="Times New Roman" w:cs="Times New Roman"/>
          <w:spacing w:val="14"/>
          <w:lang w:eastAsia="sl-SI"/>
        </w:rPr>
        <w:t xml:space="preserve"> </w:t>
      </w:r>
      <w:r w:rsidRPr="001E2BC2">
        <w:rPr>
          <w:rFonts w:ascii="Times New Roman" w:eastAsia="Calibri" w:hAnsi="Times New Roman" w:cs="Times New Roman"/>
          <w:lang w:eastAsia="sl-SI"/>
        </w:rPr>
        <w:t>št</w:t>
      </w:r>
      <w:r w:rsidRPr="001E2BC2">
        <w:rPr>
          <w:rFonts w:ascii="Times New Roman" w:eastAsia="Calibri" w:hAnsi="Times New Roman" w:cs="Times New Roman"/>
          <w:lang w:eastAsia="sl-SI"/>
        </w:rPr>
        <w:tab/>
        <w:t>z dne ……202</w:t>
      </w:r>
      <w:r w:rsidR="00C654E1">
        <w:rPr>
          <w:rFonts w:ascii="Times New Roman" w:eastAsia="Calibri" w:hAnsi="Times New Roman" w:cs="Times New Roman"/>
          <w:lang w:eastAsia="sl-SI"/>
        </w:rPr>
        <w:t>3</w:t>
      </w:r>
      <w:r w:rsidRPr="001E2BC2">
        <w:rPr>
          <w:rFonts w:ascii="Times New Roman" w:eastAsia="Calibri" w:hAnsi="Times New Roman" w:cs="Times New Roman"/>
          <w:lang w:eastAsia="sl-SI"/>
        </w:rPr>
        <w:t xml:space="preserve"> naroča,</w:t>
      </w:r>
      <w:r w:rsidRPr="001E2BC2">
        <w:rPr>
          <w:rFonts w:ascii="Times New Roman" w:eastAsia="Calibri" w:hAnsi="Times New Roman" w:cs="Times New Roman"/>
          <w:spacing w:val="55"/>
          <w:lang w:eastAsia="sl-SI"/>
        </w:rPr>
        <w:t xml:space="preserve"> </w:t>
      </w:r>
      <w:r w:rsidRPr="001E2BC2">
        <w:rPr>
          <w:rFonts w:ascii="Times New Roman" w:eastAsia="Calibri" w:hAnsi="Times New Roman" w:cs="Times New Roman"/>
          <w:lang w:eastAsia="sl-SI"/>
        </w:rPr>
        <w:t>dobavitelj pa prevzema dobavo zemeljskega plina za potrebe javnih zavodov, ki so navedeni v prilogi te pogodbe;</w:t>
      </w:r>
    </w:p>
    <w:p w14:paraId="2A732063" w14:textId="77777777" w:rsidR="001E2BC2" w:rsidRPr="001E2BC2" w:rsidRDefault="001E2BC2" w:rsidP="001E2BC2">
      <w:pPr>
        <w:widowControl w:val="0"/>
        <w:numPr>
          <w:ilvl w:val="1"/>
          <w:numId w:val="48"/>
        </w:numPr>
        <w:tabs>
          <w:tab w:val="left" w:pos="142"/>
        </w:tabs>
        <w:autoSpaceDE w:val="0"/>
        <w:autoSpaceDN w:val="0"/>
        <w:spacing w:before="5" w:after="0" w:line="235"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pogodbeni stranki sklepata to pogodbo z namenom določitve pogojev prodaje in nakupa zemeljskega plina posameznim upravičenim odjemalcem, za določitev pogojev plačila in garancije;</w:t>
      </w:r>
    </w:p>
    <w:p w14:paraId="1DAE4F82" w14:textId="77777777" w:rsidR="001E2BC2" w:rsidRPr="001E2BC2" w:rsidRDefault="001E2BC2" w:rsidP="001E2BC2">
      <w:pPr>
        <w:widowControl w:val="0"/>
        <w:numPr>
          <w:ilvl w:val="1"/>
          <w:numId w:val="48"/>
        </w:numPr>
        <w:tabs>
          <w:tab w:val="left" w:pos="142"/>
        </w:tabs>
        <w:autoSpaceDE w:val="0"/>
        <w:autoSpaceDN w:val="0"/>
        <w:spacing w:before="6" w:after="0" w:line="235"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bo dobavitelj s posameznim javnim zavodom v roku 8 (osem) dni po sklenitvi te krovne pogodbe, sklenil neposredno pogodbo, s katero bo opredelil prodajo in nakup zemeljskega plina javnim zavodom kot posameznim upravičenim</w:t>
      </w:r>
      <w:r w:rsidRPr="001E2BC2">
        <w:rPr>
          <w:rFonts w:ascii="Times New Roman" w:eastAsia="Calibri" w:hAnsi="Times New Roman" w:cs="Times New Roman"/>
          <w:spacing w:val="-10"/>
          <w:lang w:eastAsia="sl-SI"/>
        </w:rPr>
        <w:t xml:space="preserve"> </w:t>
      </w:r>
      <w:r w:rsidRPr="001E2BC2">
        <w:rPr>
          <w:rFonts w:ascii="Times New Roman" w:eastAsia="Calibri" w:hAnsi="Times New Roman" w:cs="Times New Roman"/>
          <w:lang w:eastAsia="sl-SI"/>
        </w:rPr>
        <w:t>odjemalcem;</w:t>
      </w:r>
    </w:p>
    <w:p w14:paraId="432CE406" w14:textId="77777777" w:rsidR="001E2BC2" w:rsidRPr="001E2BC2" w:rsidRDefault="001E2BC2" w:rsidP="001E2BC2">
      <w:pPr>
        <w:widowControl w:val="0"/>
        <w:numPr>
          <w:ilvl w:val="1"/>
          <w:numId w:val="48"/>
        </w:numPr>
        <w:tabs>
          <w:tab w:val="left" w:pos="142"/>
        </w:tabs>
        <w:autoSpaceDE w:val="0"/>
        <w:autoSpaceDN w:val="0"/>
        <w:spacing w:before="8" w:after="0" w:line="232"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imajo lahko odjemalci skladno z določbami Energetskega zakona status zaščitenega odjemalca, status posameznega odjemalca je urejen v posamezni neposredni pogodbi;</w:t>
      </w:r>
    </w:p>
    <w:p w14:paraId="2C34A40E" w14:textId="77777777" w:rsidR="001E2BC2" w:rsidRPr="001E2BC2" w:rsidRDefault="001E2BC2" w:rsidP="001E2BC2">
      <w:pPr>
        <w:widowControl w:val="0"/>
        <w:numPr>
          <w:ilvl w:val="1"/>
          <w:numId w:val="48"/>
        </w:numPr>
        <w:tabs>
          <w:tab w:val="left" w:pos="142"/>
        </w:tabs>
        <w:autoSpaceDE w:val="0"/>
        <w:autoSpaceDN w:val="0"/>
        <w:spacing w:before="3" w:after="0" w:line="240"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bo dobavitelj zagotovil dobavo zemeljskega plina skladno z določili krovne pogodbe vsem odjemnim mestom iz priloge k tej</w:t>
      </w:r>
      <w:r w:rsidRPr="001E2BC2">
        <w:rPr>
          <w:rFonts w:ascii="Times New Roman" w:eastAsia="Calibri" w:hAnsi="Times New Roman" w:cs="Times New Roman"/>
          <w:spacing w:val="-9"/>
          <w:lang w:eastAsia="sl-SI"/>
        </w:rPr>
        <w:t xml:space="preserve"> </w:t>
      </w:r>
      <w:r w:rsidRPr="001E2BC2">
        <w:rPr>
          <w:rFonts w:ascii="Times New Roman" w:eastAsia="Calibri" w:hAnsi="Times New Roman" w:cs="Times New Roman"/>
          <w:lang w:eastAsia="sl-SI"/>
        </w:rPr>
        <w:t>pogodbi;</w:t>
      </w:r>
    </w:p>
    <w:p w14:paraId="7A8679CF" w14:textId="77777777" w:rsidR="001E2BC2" w:rsidRPr="001E2BC2" w:rsidRDefault="001E2BC2" w:rsidP="001E2BC2">
      <w:pPr>
        <w:widowControl w:val="0"/>
        <w:numPr>
          <w:ilvl w:val="1"/>
          <w:numId w:val="48"/>
        </w:numPr>
        <w:tabs>
          <w:tab w:val="left" w:pos="142"/>
        </w:tabs>
        <w:autoSpaceDE w:val="0"/>
        <w:autoSpaceDN w:val="0"/>
        <w:spacing w:before="6" w:after="0" w:line="232" w:lineRule="auto"/>
        <w:ind w:left="0"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si naročnik pridržuje pravico vključiti ali izključiti odjemno mesto po pogojih iz razpisne dokumentacije in te</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pogodbe.</w:t>
      </w:r>
    </w:p>
    <w:p w14:paraId="13FBFA68" w14:textId="77777777" w:rsidR="001E2BC2" w:rsidRPr="001E2BC2" w:rsidRDefault="001E2BC2" w:rsidP="001E2BC2">
      <w:pPr>
        <w:widowControl w:val="0"/>
        <w:tabs>
          <w:tab w:val="left" w:pos="1384"/>
        </w:tabs>
        <w:autoSpaceDE w:val="0"/>
        <w:autoSpaceDN w:val="0"/>
        <w:spacing w:before="6" w:after="0" w:line="232" w:lineRule="auto"/>
        <w:ind w:right="-3"/>
        <w:jc w:val="both"/>
        <w:rPr>
          <w:rFonts w:ascii="Times New Roman" w:eastAsia="Times New Roman" w:hAnsi="Times New Roman" w:cs="Times New Roman"/>
          <w:lang w:eastAsia="sl-SI"/>
        </w:rPr>
      </w:pPr>
    </w:p>
    <w:p w14:paraId="44C2132A" w14:textId="77777777" w:rsidR="001E2BC2" w:rsidRPr="001E2BC2" w:rsidRDefault="001E2BC2" w:rsidP="001E2BC2">
      <w:pPr>
        <w:widowControl w:val="0"/>
        <w:numPr>
          <w:ilvl w:val="0"/>
          <w:numId w:val="49"/>
        </w:numPr>
        <w:tabs>
          <w:tab w:val="left" w:pos="1384"/>
        </w:tabs>
        <w:autoSpaceDE w:val="0"/>
        <w:autoSpaceDN w:val="0"/>
        <w:spacing w:before="6" w:after="200" w:line="232"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6466129D" w14:textId="77777777" w:rsidR="001E2BC2" w:rsidRPr="001E2BC2" w:rsidRDefault="001E2BC2" w:rsidP="001E2BC2">
      <w:pPr>
        <w:widowControl w:val="0"/>
        <w:tabs>
          <w:tab w:val="left" w:pos="1384"/>
        </w:tabs>
        <w:autoSpaceDE w:val="0"/>
        <w:autoSpaceDN w:val="0"/>
        <w:spacing w:before="6" w:after="0" w:line="232"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Predmet javnega naročila je stalna in neprekinjena dobava zemeljskega plina, ki pa je naročnik ne more vnaprej količinsko natančno določiti. Količina zemeljskega plina navedena v razpisni dokumentaciji in v tej pogodbi je okvirna.</w:t>
      </w:r>
    </w:p>
    <w:p w14:paraId="3AE50181"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E777DFD"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Naročnik in dobavitelj se izrecno dogovorita, da bodo naročniki in končni uporabniki v posameznem obdobju dobave kupovali le tako količino zemeljskega plina, ki jo bodo dejansko potrebovali. Naročnik </w:t>
      </w:r>
      <w:r w:rsidRPr="001E2BC2">
        <w:rPr>
          <w:rFonts w:ascii="Times New Roman" w:eastAsia="Times New Roman" w:hAnsi="Times New Roman" w:cs="Times New Roman"/>
          <w:lang w:eastAsia="sl-SI"/>
        </w:rPr>
        <w:lastRenderedPageBreak/>
        <w:t xml:space="preserve">in končni uporabniki skladno z določili razpisne dokumentacije in te pogodbe niso v ničemer zavezani glede doseganja okvirno predvidene količine zemeljskega plina. </w:t>
      </w:r>
    </w:p>
    <w:p w14:paraId="492941BB"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4ECB6F49"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 podpisom te pogodbe dobavitelj izrecno jamči, da bo pod enakimi pogoji iz te pogodbe in razpisne dokumentacije naročniku in končnim uporabnikom dobavljal tudi količine zemeljskega plina, ki bi presegale okvirno določeno količino navedeno v razpisni dokumentaciji in v tej pogodbi in bi jih naročnik in končni uporabniki potrebovali za delovanje svojih naprav, ki kot energent uporabljajo zemeljski plin.</w:t>
      </w:r>
    </w:p>
    <w:p w14:paraId="6D7920E1"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5AEF3E04" w14:textId="77777777" w:rsidR="001E2BC2" w:rsidRPr="001E2BC2" w:rsidRDefault="001E2BC2" w:rsidP="001E2BC2">
      <w:pPr>
        <w:numPr>
          <w:ilvl w:val="0"/>
          <w:numId w:val="49"/>
        </w:numPr>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272AF70C"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Dobavitelj bo dobavljal, javni zavodi kot odjemalci pa bodo kupovali zemeljski plin za odjemna mesta, navedena v prilogi k pogodbi. </w:t>
      </w:r>
    </w:p>
    <w:p w14:paraId="365447CC"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5A533F0A" w14:textId="2B32E94A"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Dobavitelj bo za naročnika in končne uporabnike v okviru pogodbene cene uredil vse potrebno za nemoteno dobavo zemeljskega plina v obdobju od 01.09.202</w:t>
      </w:r>
      <w:r w:rsidR="001A258E">
        <w:rPr>
          <w:rFonts w:ascii="Times New Roman" w:eastAsia="Times New Roman" w:hAnsi="Times New Roman" w:cs="Times New Roman"/>
          <w:lang w:eastAsia="sl-SI"/>
        </w:rPr>
        <w:t>3</w:t>
      </w:r>
      <w:r w:rsidRPr="001E2BC2">
        <w:rPr>
          <w:rFonts w:ascii="Times New Roman" w:eastAsia="Times New Roman" w:hAnsi="Times New Roman" w:cs="Times New Roman"/>
          <w:lang w:eastAsia="sl-SI"/>
        </w:rPr>
        <w:t xml:space="preserve"> od 00:00 ure oziroma z dnem, ki je naveden v tabeli odjemnih mest, oziroma z dnem uvrstitve odjemnega mesta, ki je predmet pogodbe, v bilančno skupino dobavitelja, če je to kasnejši datum, do 31.08.202</w:t>
      </w:r>
      <w:r w:rsidR="001A258E">
        <w:rPr>
          <w:rFonts w:ascii="Times New Roman" w:eastAsia="Times New Roman" w:hAnsi="Times New Roman" w:cs="Times New Roman"/>
          <w:lang w:eastAsia="sl-SI"/>
        </w:rPr>
        <w:t>5</w:t>
      </w:r>
      <w:r w:rsidRPr="001E2BC2">
        <w:rPr>
          <w:rFonts w:ascii="Times New Roman" w:eastAsia="Times New Roman" w:hAnsi="Times New Roman" w:cs="Times New Roman"/>
          <w:lang w:eastAsia="sl-SI"/>
        </w:rPr>
        <w:t xml:space="preserve"> do 24:00 ure. To vključuje izpeljavo vseh postopkov za vključitev odjemalca v dobaviteljevo bilančno skupino.</w:t>
      </w:r>
    </w:p>
    <w:p w14:paraId="46A64BFB"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4BDC4DB"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Navedene storitve se dobavitelj zaveže izvesti v skladu :</w:t>
      </w:r>
    </w:p>
    <w:p w14:paraId="2F35FC3F" w14:textId="77777777" w:rsidR="001E2BC2" w:rsidRPr="001E2BC2" w:rsidRDefault="001E2BC2" w:rsidP="001E2BC2">
      <w:pPr>
        <w:numPr>
          <w:ilvl w:val="0"/>
          <w:numId w:val="48"/>
        </w:numPr>
        <w:spacing w:after="0" w:line="240" w:lineRule="auto"/>
        <w:ind w:left="1401" w:right="-3" w:hanging="709"/>
        <w:jc w:val="both"/>
        <w:rPr>
          <w:rFonts w:ascii="Times New Roman" w:eastAsia="Calibri" w:hAnsi="Times New Roman" w:cs="Times New Roman"/>
          <w:lang w:eastAsia="sl-SI"/>
        </w:rPr>
      </w:pPr>
      <w:r w:rsidRPr="001E2BC2">
        <w:rPr>
          <w:rFonts w:ascii="Times New Roman" w:eastAsia="Calibri" w:hAnsi="Times New Roman" w:cs="Times New Roman"/>
          <w:lang w:eastAsia="sl-SI"/>
        </w:rPr>
        <w:t>s ponudbo ponudnika št. ______ z dne______</w:t>
      </w:r>
    </w:p>
    <w:p w14:paraId="451ACBF0" w14:textId="77777777" w:rsidR="001E2BC2" w:rsidRPr="001E2BC2" w:rsidRDefault="001E2BC2" w:rsidP="001E2BC2">
      <w:pPr>
        <w:numPr>
          <w:ilvl w:val="0"/>
          <w:numId w:val="48"/>
        </w:numPr>
        <w:spacing w:after="0" w:line="240" w:lineRule="auto"/>
        <w:ind w:left="1401" w:right="-3" w:hanging="709"/>
        <w:jc w:val="both"/>
        <w:rPr>
          <w:rFonts w:ascii="Times New Roman" w:eastAsia="Calibri" w:hAnsi="Times New Roman" w:cs="Times New Roman"/>
          <w:lang w:eastAsia="sl-SI"/>
        </w:rPr>
      </w:pPr>
      <w:r w:rsidRPr="001E2BC2">
        <w:rPr>
          <w:rFonts w:ascii="Times New Roman" w:eastAsia="Calibri" w:hAnsi="Times New Roman" w:cs="Times New Roman"/>
          <w:lang w:eastAsia="sl-SI"/>
        </w:rPr>
        <w:t>z razpisno dokumentacijo in njenimi prilogami</w:t>
      </w:r>
    </w:p>
    <w:p w14:paraId="300E81DE" w14:textId="77777777" w:rsidR="001E2BC2" w:rsidRPr="001E2BC2" w:rsidRDefault="001E2BC2" w:rsidP="001E2BC2">
      <w:pPr>
        <w:numPr>
          <w:ilvl w:val="0"/>
          <w:numId w:val="48"/>
        </w:numPr>
        <w:spacing w:after="0" w:line="240" w:lineRule="auto"/>
        <w:ind w:left="1401" w:right="-3" w:hanging="709"/>
        <w:jc w:val="both"/>
        <w:rPr>
          <w:rFonts w:ascii="Times New Roman" w:eastAsia="Calibri" w:hAnsi="Times New Roman" w:cs="Times New Roman"/>
          <w:lang w:eastAsia="sl-SI"/>
        </w:rPr>
      </w:pPr>
      <w:r w:rsidRPr="001E2BC2">
        <w:rPr>
          <w:rFonts w:ascii="Times New Roman" w:eastAsia="Calibri" w:hAnsi="Times New Roman" w:cs="Times New Roman"/>
          <w:lang w:eastAsia="sl-SI"/>
        </w:rPr>
        <w:t xml:space="preserve">z vso veljavno zakonodajo, ki ureja predmet te pogodbe. </w:t>
      </w:r>
    </w:p>
    <w:p w14:paraId="3798E6A9"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FD5A008" w14:textId="77777777" w:rsidR="001E2BC2" w:rsidRPr="001E2BC2" w:rsidRDefault="001E2BC2" w:rsidP="001E2BC2">
      <w:pPr>
        <w:numPr>
          <w:ilvl w:val="0"/>
          <w:numId w:val="49"/>
        </w:numPr>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41694D6A" w14:textId="77777777" w:rsidR="001E2BC2" w:rsidRPr="001E2BC2" w:rsidRDefault="001E2BC2" w:rsidP="001E2BC2">
      <w:p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Predvidena pogodbena cena za dobavo zemeljskega plina znaša:</w:t>
      </w:r>
    </w:p>
    <w:p w14:paraId="7FCBB4BE" w14:textId="77777777" w:rsidR="001E2BC2" w:rsidRPr="001E2BC2" w:rsidRDefault="001E2BC2" w:rsidP="001E2BC2">
      <w:pPr>
        <w:spacing w:before="4" w:after="120" w:line="240" w:lineRule="auto"/>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493"/>
        <w:gridCol w:w="1493"/>
        <w:gridCol w:w="1666"/>
        <w:gridCol w:w="1291"/>
        <w:gridCol w:w="1478"/>
      </w:tblGrid>
      <w:tr w:rsidR="001E2BC2" w:rsidRPr="001E2BC2" w14:paraId="52A39902" w14:textId="77777777" w:rsidTr="00F43B57">
        <w:tc>
          <w:tcPr>
            <w:tcW w:w="1510" w:type="dxa"/>
            <w:shd w:val="clear" w:color="auto" w:fill="auto"/>
          </w:tcPr>
          <w:p w14:paraId="44E1EA0A"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bookmarkStart w:id="10" w:name="_Hlk71381108"/>
          </w:p>
          <w:p w14:paraId="29DC55C7"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tc>
        <w:tc>
          <w:tcPr>
            <w:tcW w:w="1511" w:type="dxa"/>
            <w:shd w:val="clear" w:color="auto" w:fill="auto"/>
          </w:tcPr>
          <w:p w14:paraId="04D38C76"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42C04430"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okvirna količina v kWh za 2 leti</w:t>
            </w:r>
          </w:p>
        </w:tc>
        <w:tc>
          <w:tcPr>
            <w:tcW w:w="1511" w:type="dxa"/>
            <w:shd w:val="clear" w:color="auto" w:fill="auto"/>
          </w:tcPr>
          <w:p w14:paraId="6504BD8D"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01E8BB72"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bookmarkStart w:id="11" w:name="_Hlk71380907"/>
            <w:r w:rsidRPr="001E2BC2">
              <w:rPr>
                <w:rFonts w:ascii="Times New Roman" w:eastAsia="Calibri" w:hAnsi="Times New Roman" w:cs="Times New Roman"/>
                <w:b/>
                <w:sz w:val="20"/>
                <w:szCs w:val="20"/>
              </w:rPr>
              <w:t>cena na enoto v EUR/kWh brez DDV</w:t>
            </w:r>
            <w:bookmarkEnd w:id="11"/>
          </w:p>
        </w:tc>
        <w:tc>
          <w:tcPr>
            <w:tcW w:w="1700" w:type="dxa"/>
            <w:shd w:val="clear" w:color="auto" w:fill="auto"/>
          </w:tcPr>
          <w:p w14:paraId="586BA322"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345E3B54"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cena v EUR brez DDV (cena na enoto x okvirna količina)</w:t>
            </w:r>
          </w:p>
        </w:tc>
        <w:tc>
          <w:tcPr>
            <w:tcW w:w="1322" w:type="dxa"/>
            <w:shd w:val="clear" w:color="auto" w:fill="auto"/>
          </w:tcPr>
          <w:p w14:paraId="1E16C62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6ABDA32F"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DDV v EUR</w:t>
            </w:r>
          </w:p>
        </w:tc>
        <w:tc>
          <w:tcPr>
            <w:tcW w:w="1511" w:type="dxa"/>
            <w:shd w:val="clear" w:color="auto" w:fill="auto"/>
          </w:tcPr>
          <w:p w14:paraId="082A1F10"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52F66C3F"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cena skupaj v EUR z DDV za 2 leti</w:t>
            </w:r>
          </w:p>
        </w:tc>
      </w:tr>
      <w:tr w:rsidR="001E2BC2" w:rsidRPr="001E2BC2" w14:paraId="49DE71E7" w14:textId="77777777" w:rsidTr="00F43B57">
        <w:tc>
          <w:tcPr>
            <w:tcW w:w="1510" w:type="dxa"/>
            <w:shd w:val="clear" w:color="auto" w:fill="auto"/>
          </w:tcPr>
          <w:p w14:paraId="6931BFAF"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tc>
        <w:tc>
          <w:tcPr>
            <w:tcW w:w="1511" w:type="dxa"/>
            <w:shd w:val="clear" w:color="auto" w:fill="auto"/>
          </w:tcPr>
          <w:p w14:paraId="3493943C"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1</w:t>
            </w:r>
          </w:p>
        </w:tc>
        <w:tc>
          <w:tcPr>
            <w:tcW w:w="1511" w:type="dxa"/>
            <w:shd w:val="clear" w:color="auto" w:fill="auto"/>
          </w:tcPr>
          <w:p w14:paraId="1CAA9EB6"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2</w:t>
            </w:r>
          </w:p>
        </w:tc>
        <w:tc>
          <w:tcPr>
            <w:tcW w:w="1700" w:type="dxa"/>
            <w:shd w:val="clear" w:color="auto" w:fill="auto"/>
          </w:tcPr>
          <w:p w14:paraId="58976895"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3= 1 x 2</w:t>
            </w:r>
          </w:p>
        </w:tc>
        <w:tc>
          <w:tcPr>
            <w:tcW w:w="1322" w:type="dxa"/>
            <w:shd w:val="clear" w:color="auto" w:fill="auto"/>
          </w:tcPr>
          <w:p w14:paraId="43940C5F"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4</w:t>
            </w:r>
          </w:p>
        </w:tc>
        <w:tc>
          <w:tcPr>
            <w:tcW w:w="1511" w:type="dxa"/>
            <w:shd w:val="clear" w:color="auto" w:fill="auto"/>
          </w:tcPr>
          <w:p w14:paraId="21AB7619"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r w:rsidRPr="001E2BC2">
              <w:rPr>
                <w:rFonts w:ascii="Times New Roman" w:eastAsia="Calibri" w:hAnsi="Times New Roman" w:cs="Times New Roman"/>
                <w:b/>
                <w:sz w:val="20"/>
                <w:szCs w:val="20"/>
              </w:rPr>
              <w:t>5= 3 + 4</w:t>
            </w:r>
          </w:p>
        </w:tc>
      </w:tr>
      <w:tr w:rsidR="001E2BC2" w:rsidRPr="001E2BC2" w14:paraId="33D31035" w14:textId="77777777" w:rsidTr="00F43B57">
        <w:tc>
          <w:tcPr>
            <w:tcW w:w="1510" w:type="dxa"/>
            <w:shd w:val="clear" w:color="auto" w:fill="auto"/>
          </w:tcPr>
          <w:p w14:paraId="75C47611"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Cs/>
                <w:sz w:val="20"/>
                <w:szCs w:val="20"/>
              </w:rPr>
            </w:pPr>
            <w:r w:rsidRPr="001E2BC2">
              <w:rPr>
                <w:rFonts w:ascii="Times New Roman" w:eastAsia="Calibri" w:hAnsi="Times New Roman" w:cs="Times New Roman"/>
                <w:bCs/>
                <w:sz w:val="20"/>
                <w:szCs w:val="20"/>
              </w:rPr>
              <w:t>Dobava zemeljskega plina</w:t>
            </w:r>
          </w:p>
        </w:tc>
        <w:tc>
          <w:tcPr>
            <w:tcW w:w="1511" w:type="dxa"/>
            <w:shd w:val="clear" w:color="auto" w:fill="auto"/>
          </w:tcPr>
          <w:p w14:paraId="0CF27180"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sz w:val="20"/>
                <w:szCs w:val="20"/>
              </w:rPr>
            </w:pPr>
          </w:p>
          <w:p w14:paraId="4BF8F0C6" w14:textId="04BB298B" w:rsidR="001E2BC2" w:rsidRPr="001E2BC2" w:rsidRDefault="00FB3D41" w:rsidP="001E2BC2">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39</w:t>
            </w:r>
            <w:r w:rsidR="001E2BC2" w:rsidRPr="001E2BC2">
              <w:rPr>
                <w:rFonts w:ascii="Times New Roman" w:eastAsia="Calibri" w:hAnsi="Times New Roman" w:cs="Times New Roman"/>
                <w:b/>
                <w:sz w:val="20"/>
                <w:szCs w:val="20"/>
              </w:rPr>
              <w:t>.000.000</w:t>
            </w:r>
          </w:p>
        </w:tc>
        <w:tc>
          <w:tcPr>
            <w:tcW w:w="1511" w:type="dxa"/>
            <w:shd w:val="clear" w:color="auto" w:fill="auto"/>
          </w:tcPr>
          <w:p w14:paraId="2839BB64"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sz w:val="20"/>
                <w:szCs w:val="20"/>
              </w:rPr>
            </w:pPr>
          </w:p>
        </w:tc>
        <w:tc>
          <w:tcPr>
            <w:tcW w:w="1700" w:type="dxa"/>
            <w:shd w:val="clear" w:color="auto" w:fill="auto"/>
          </w:tcPr>
          <w:p w14:paraId="49D6AE8A"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sz w:val="20"/>
                <w:szCs w:val="20"/>
              </w:rPr>
            </w:pPr>
          </w:p>
        </w:tc>
        <w:tc>
          <w:tcPr>
            <w:tcW w:w="1322" w:type="dxa"/>
            <w:shd w:val="clear" w:color="auto" w:fill="auto"/>
          </w:tcPr>
          <w:p w14:paraId="4BF2BB59"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sz w:val="20"/>
                <w:szCs w:val="20"/>
              </w:rPr>
            </w:pPr>
          </w:p>
        </w:tc>
        <w:tc>
          <w:tcPr>
            <w:tcW w:w="1511" w:type="dxa"/>
            <w:shd w:val="clear" w:color="auto" w:fill="auto"/>
          </w:tcPr>
          <w:p w14:paraId="3A0A2FA8"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sz w:val="20"/>
                <w:szCs w:val="20"/>
              </w:rPr>
            </w:pPr>
          </w:p>
        </w:tc>
      </w:tr>
      <w:bookmarkEnd w:id="10"/>
    </w:tbl>
    <w:p w14:paraId="4321825E"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7932411"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bookmarkStart w:id="12" w:name="_Hlk71381010"/>
      <w:r w:rsidRPr="001E2BC2">
        <w:rPr>
          <w:rFonts w:ascii="Times New Roman" w:eastAsia="Times New Roman" w:hAnsi="Times New Roman" w:cs="Times New Roman"/>
          <w:lang w:eastAsia="sl-SI"/>
        </w:rPr>
        <w:t>Cene ne vključujejo takse za obremenjevanje zraka z emisijo ogljikovega dioksida, trošarine, dodatka za energetsko učinkovitost, omrežnine in DDV.</w:t>
      </w:r>
    </w:p>
    <w:p w14:paraId="62DB8ACC"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1B68A03C"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Cene zemeljskega plina na enoto brez DDV so fiksne za celotno pogodbeno obdobje in vključujejo vse stroške dobavitelja pri zamenjavi za posamezna odjemna mesta na omrežje in vse ostale stroške, ki bi jih imel dobavitelj pri izvedbi naročila in popuste za čas trajanja pogodbe.</w:t>
      </w:r>
    </w:p>
    <w:bookmarkEnd w:id="12"/>
    <w:p w14:paraId="17D7D565"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4E2254FD"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ceno zemeljskega plina se ne všteje cena za uporabo distribucijskega omrežja, ki se plačuje ločeno na podlagi pogodbe o dostopu do distribucijskega omrežja.</w:t>
      </w:r>
    </w:p>
    <w:p w14:paraId="16234AD3"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62FA3D1E"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Za obračun dobavljenega zemeljskega plina se uporabljajo podatki registrirani na merilni napravi posameznega odjemnega mesta.</w:t>
      </w:r>
    </w:p>
    <w:p w14:paraId="35079824"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F647AA9"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4CC2A094" w14:textId="77777777" w:rsidR="001E2BC2" w:rsidRPr="001E2BC2" w:rsidRDefault="001E2BC2" w:rsidP="001E2BC2">
      <w:pPr>
        <w:numPr>
          <w:ilvl w:val="0"/>
          <w:numId w:val="49"/>
        </w:numPr>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lastRenderedPageBreak/>
        <w:t>člen</w:t>
      </w:r>
    </w:p>
    <w:p w14:paraId="619718EB"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Dobavitelj bo e-račune izstavljal enkrat mesečno, in sicer za dobave opravljene v preteklem mesecu. Posamezni odjemalci bodo plačila računov izvajali na račun dobavitelja. Rok plačila je 30 dni po prejemu e- računa.  </w:t>
      </w:r>
    </w:p>
    <w:p w14:paraId="7CA3D053"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337C0201"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primeru zamude plačila lahko dobavitelj posameznemu odjemalcu zaračuna zakonite zamudne obresti od dneva zamude dalje do plačila zapadlega zneska.</w:t>
      </w:r>
    </w:p>
    <w:p w14:paraId="3765B1F6"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5368FCCA"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skladu z določili Zakona o spremembah in dopolnitvah Zakona o opravljanju plačilnih storitev za proračunske uporabnike - ZOPSPU-1 bo odjemalec z dobaviteljem posloval izključno v elektronski obliki prek UJP kot enotne vstopne in izstopne točke.</w:t>
      </w:r>
    </w:p>
    <w:p w14:paraId="7DB6A3BA"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p>
    <w:p w14:paraId="62B4084F"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2FAFB4B6"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primeru, če dobavitelj odstopi od pogodbe, je naročniku dolžan povrniti vso škodo, ki jo je utrpel zaradi odpovedi pogodbe, tudi razliko do morebitne višje cene, ki jo bo za opravljanje dobav zemeljskega plina določil nov dobavitelj.</w:t>
      </w:r>
    </w:p>
    <w:p w14:paraId="02B4872F"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p>
    <w:p w14:paraId="62B2BA1D"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7D9AD289" w14:textId="77777777" w:rsidR="001E2BC2" w:rsidRPr="001E2BC2" w:rsidRDefault="001E2BC2" w:rsidP="001E2BC2">
      <w:pPr>
        <w:spacing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Dobavitelj je dolžan:</w:t>
      </w:r>
    </w:p>
    <w:p w14:paraId="378BC71C" w14:textId="77777777" w:rsidR="001E2BC2" w:rsidRPr="001E2BC2" w:rsidRDefault="001E2BC2" w:rsidP="001E2BC2">
      <w:pPr>
        <w:widowControl w:val="0"/>
        <w:numPr>
          <w:ilvl w:val="0"/>
          <w:numId w:val="50"/>
        </w:numPr>
        <w:autoSpaceDE w:val="0"/>
        <w:autoSpaceDN w:val="0"/>
        <w:spacing w:before="1" w:after="0" w:line="252" w:lineRule="exact"/>
        <w:ind w:left="284" w:right="-3" w:firstLine="0"/>
        <w:rPr>
          <w:rFonts w:ascii="Times New Roman" w:eastAsia="Calibri" w:hAnsi="Times New Roman" w:cs="Times New Roman"/>
          <w:lang w:eastAsia="sl-SI"/>
        </w:rPr>
      </w:pPr>
      <w:r w:rsidRPr="001E2BC2">
        <w:rPr>
          <w:rFonts w:ascii="Times New Roman" w:eastAsia="Calibri" w:hAnsi="Times New Roman" w:cs="Times New Roman"/>
          <w:lang w:eastAsia="sl-SI"/>
        </w:rPr>
        <w:t>za vsako spremembo pri izvajanju pogodbe predhodno zahtevati soglasje</w:t>
      </w:r>
      <w:r w:rsidRPr="001E2BC2">
        <w:rPr>
          <w:rFonts w:ascii="Times New Roman" w:eastAsia="Calibri" w:hAnsi="Times New Roman" w:cs="Times New Roman"/>
          <w:spacing w:val="-44"/>
          <w:lang w:eastAsia="sl-SI"/>
        </w:rPr>
        <w:t xml:space="preserve">  </w:t>
      </w:r>
      <w:r w:rsidRPr="001E2BC2">
        <w:rPr>
          <w:rFonts w:ascii="Times New Roman" w:eastAsia="Calibri" w:hAnsi="Times New Roman" w:cs="Times New Roman"/>
          <w:lang w:eastAsia="sl-SI"/>
        </w:rPr>
        <w:t>naročnika,</w:t>
      </w:r>
    </w:p>
    <w:p w14:paraId="08624209" w14:textId="77777777" w:rsidR="001E2BC2" w:rsidRPr="001E2BC2" w:rsidRDefault="001E2BC2" w:rsidP="001E2BC2">
      <w:pPr>
        <w:widowControl w:val="0"/>
        <w:numPr>
          <w:ilvl w:val="0"/>
          <w:numId w:val="50"/>
        </w:numPr>
        <w:autoSpaceDE w:val="0"/>
        <w:autoSpaceDN w:val="0"/>
        <w:spacing w:after="0" w:line="252" w:lineRule="exact"/>
        <w:ind w:left="284" w:right="-3" w:firstLine="0"/>
        <w:rPr>
          <w:rFonts w:ascii="Times New Roman" w:eastAsia="Calibri" w:hAnsi="Times New Roman" w:cs="Times New Roman"/>
          <w:lang w:eastAsia="sl-SI"/>
        </w:rPr>
      </w:pPr>
      <w:r w:rsidRPr="001E2BC2">
        <w:rPr>
          <w:rFonts w:ascii="Times New Roman" w:eastAsia="Calibri" w:hAnsi="Times New Roman" w:cs="Times New Roman"/>
          <w:lang w:eastAsia="sl-SI"/>
        </w:rPr>
        <w:t>pravočasno</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opozoriti</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na</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morebitne</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ovire</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pri</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izvajanju</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dobav</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ter</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ščititi</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interese</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naročnika,</w:t>
      </w:r>
    </w:p>
    <w:p w14:paraId="3C8C03F9" w14:textId="77777777" w:rsidR="001E2BC2" w:rsidRPr="001E2BC2" w:rsidRDefault="001E2BC2" w:rsidP="001E2BC2">
      <w:pPr>
        <w:widowControl w:val="0"/>
        <w:numPr>
          <w:ilvl w:val="0"/>
          <w:numId w:val="50"/>
        </w:numPr>
        <w:autoSpaceDE w:val="0"/>
        <w:autoSpaceDN w:val="0"/>
        <w:spacing w:before="1" w:after="0" w:line="240" w:lineRule="auto"/>
        <w:ind w:left="284" w:right="-3" w:firstLine="0"/>
        <w:rPr>
          <w:rFonts w:ascii="Times New Roman" w:eastAsia="Calibri" w:hAnsi="Times New Roman" w:cs="Times New Roman"/>
          <w:lang w:eastAsia="sl-SI"/>
        </w:rPr>
      </w:pPr>
      <w:r w:rsidRPr="001E2BC2">
        <w:rPr>
          <w:rFonts w:ascii="Times New Roman" w:eastAsia="Calibri" w:hAnsi="Times New Roman" w:cs="Times New Roman"/>
          <w:lang w:eastAsia="sl-SI"/>
        </w:rPr>
        <w:t>ščititi interese naročnika in posameznih</w:t>
      </w:r>
      <w:r w:rsidRPr="001E2BC2">
        <w:rPr>
          <w:rFonts w:ascii="Times New Roman" w:eastAsia="Calibri" w:hAnsi="Times New Roman" w:cs="Times New Roman"/>
          <w:spacing w:val="-7"/>
          <w:lang w:eastAsia="sl-SI"/>
        </w:rPr>
        <w:t xml:space="preserve"> </w:t>
      </w:r>
      <w:r w:rsidRPr="001E2BC2">
        <w:rPr>
          <w:rFonts w:ascii="Times New Roman" w:eastAsia="Calibri" w:hAnsi="Times New Roman" w:cs="Times New Roman"/>
          <w:lang w:eastAsia="sl-SI"/>
        </w:rPr>
        <w:t>odjemalcev,</w:t>
      </w:r>
    </w:p>
    <w:p w14:paraId="628143D8" w14:textId="77777777" w:rsidR="001E2BC2" w:rsidRPr="001E2BC2" w:rsidRDefault="001E2BC2" w:rsidP="001E2BC2">
      <w:pPr>
        <w:widowControl w:val="0"/>
        <w:numPr>
          <w:ilvl w:val="0"/>
          <w:numId w:val="50"/>
        </w:numPr>
        <w:autoSpaceDE w:val="0"/>
        <w:autoSpaceDN w:val="0"/>
        <w:spacing w:after="0" w:line="240" w:lineRule="auto"/>
        <w:ind w:left="284" w:right="-3" w:firstLine="0"/>
        <w:jc w:val="both"/>
        <w:rPr>
          <w:rFonts w:ascii="Times New Roman" w:eastAsia="Calibri" w:hAnsi="Times New Roman" w:cs="Times New Roman"/>
          <w:lang w:eastAsia="sl-SI"/>
        </w:rPr>
      </w:pPr>
      <w:r w:rsidRPr="001E2BC2">
        <w:rPr>
          <w:rFonts w:ascii="Times New Roman" w:eastAsia="Calibri" w:hAnsi="Times New Roman" w:cs="Times New Roman"/>
          <w:lang w:eastAsia="sl-SI"/>
        </w:rPr>
        <w:t>naročniku v 10 dneh po podpisu te pogodbe izročiti garancijo banke oz. zavarovalnice za dobro izvedbo pogodbenih obveznosti v višini 10% predvidene pogodbene vrednosti (z DDV), unovčljivo na prvi pisni poziv, z veljavnostjo najmanj 30 dni po zaključku pogodbenih obveznosti.</w:t>
      </w:r>
    </w:p>
    <w:p w14:paraId="14148DE3" w14:textId="77777777" w:rsidR="001E2BC2" w:rsidRPr="001E2BC2" w:rsidRDefault="001E2BC2" w:rsidP="001E2BC2">
      <w:pPr>
        <w:widowControl w:val="0"/>
        <w:autoSpaceDE w:val="0"/>
        <w:autoSpaceDN w:val="0"/>
        <w:spacing w:after="0" w:line="240" w:lineRule="auto"/>
        <w:ind w:left="284" w:right="-3"/>
        <w:jc w:val="both"/>
        <w:rPr>
          <w:rFonts w:ascii="Times New Roman" w:eastAsia="Calibri" w:hAnsi="Times New Roman" w:cs="Times New Roman"/>
          <w:lang w:eastAsia="sl-SI"/>
        </w:rPr>
      </w:pPr>
    </w:p>
    <w:p w14:paraId="7393FDD3" w14:textId="77777777" w:rsidR="001E2BC2" w:rsidRPr="001E2BC2" w:rsidRDefault="001E2BC2" w:rsidP="001E2BC2">
      <w:pPr>
        <w:widowControl w:val="0"/>
        <w:numPr>
          <w:ilvl w:val="0"/>
          <w:numId w:val="49"/>
        </w:numPr>
        <w:autoSpaceDE w:val="0"/>
        <w:autoSpaceDN w:val="0"/>
        <w:spacing w:after="0" w:line="240"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0F7D88FB" w14:textId="77777777" w:rsidR="001E2BC2" w:rsidRPr="001E2BC2" w:rsidRDefault="001E2BC2" w:rsidP="001E2BC2">
      <w:pPr>
        <w:widowControl w:val="0"/>
        <w:autoSpaceDE w:val="0"/>
        <w:autoSpaceDN w:val="0"/>
        <w:spacing w:after="0" w:line="240" w:lineRule="auto"/>
        <w:ind w:left="720" w:right="-3"/>
        <w:rPr>
          <w:rFonts w:ascii="Times New Roman" w:eastAsia="Calibri" w:hAnsi="Times New Roman" w:cs="Times New Roman"/>
          <w:lang w:eastAsia="sl-SI"/>
        </w:rPr>
      </w:pPr>
    </w:p>
    <w:p w14:paraId="5DFCCC70" w14:textId="77777777" w:rsidR="001E2BC2" w:rsidRPr="001E2BC2" w:rsidRDefault="001E2BC2" w:rsidP="001E2BC2">
      <w:pPr>
        <w:tabs>
          <w:tab w:val="left" w:pos="8998"/>
        </w:tabs>
        <w:spacing w:before="1"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Pooblaščen zastopnik naročnika po tej</w:t>
      </w:r>
      <w:r w:rsidRPr="001E2BC2">
        <w:rPr>
          <w:rFonts w:ascii="Times New Roman" w:eastAsia="Times New Roman" w:hAnsi="Times New Roman" w:cs="Times New Roman"/>
          <w:spacing w:val="-17"/>
          <w:lang w:eastAsia="sl-SI"/>
        </w:rPr>
        <w:t xml:space="preserve"> </w:t>
      </w:r>
      <w:r w:rsidRPr="001E2BC2">
        <w:rPr>
          <w:rFonts w:ascii="Times New Roman" w:eastAsia="Times New Roman" w:hAnsi="Times New Roman" w:cs="Times New Roman"/>
          <w:lang w:eastAsia="sl-SI"/>
        </w:rPr>
        <w:t>pogodbi</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je</w:t>
      </w:r>
      <w:r w:rsidRPr="001E2BC2">
        <w:rPr>
          <w:rFonts w:ascii="Times New Roman" w:eastAsia="Times New Roman" w:hAnsi="Times New Roman" w:cs="Times New Roman"/>
          <w:u w:val="single"/>
          <w:lang w:eastAsia="sl-SI"/>
        </w:rPr>
        <w:t xml:space="preserve"> </w:t>
      </w:r>
      <w:r w:rsidRPr="001E2BC2">
        <w:rPr>
          <w:rFonts w:ascii="Times New Roman" w:eastAsia="Times New Roman" w:hAnsi="Times New Roman" w:cs="Times New Roman"/>
          <w:u w:val="single"/>
          <w:lang w:eastAsia="sl-SI"/>
        </w:rPr>
        <w:tab/>
      </w:r>
      <w:r w:rsidRPr="001E2BC2">
        <w:rPr>
          <w:rFonts w:ascii="Times New Roman" w:eastAsia="Times New Roman" w:hAnsi="Times New Roman" w:cs="Times New Roman"/>
          <w:lang w:eastAsia="sl-SI"/>
        </w:rPr>
        <w:t>.</w:t>
      </w:r>
    </w:p>
    <w:p w14:paraId="463BDAED" w14:textId="77777777" w:rsidR="001E2BC2" w:rsidRPr="001E2BC2"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spacing w:val="-17"/>
          <w:lang w:eastAsia="sl-SI"/>
        </w:rPr>
      </w:pPr>
      <w:r w:rsidRPr="001E2BC2">
        <w:rPr>
          <w:rFonts w:ascii="Times New Roman" w:eastAsia="Times New Roman" w:hAnsi="Times New Roman" w:cs="Times New Roman"/>
          <w:lang w:eastAsia="sl-SI"/>
        </w:rPr>
        <w:t>Pooblaščeni zastopnik dobavitelja po tej</w:t>
      </w:r>
      <w:r w:rsidRPr="001E2BC2">
        <w:rPr>
          <w:rFonts w:ascii="Times New Roman" w:eastAsia="Times New Roman" w:hAnsi="Times New Roman" w:cs="Times New Roman"/>
          <w:spacing w:val="-20"/>
          <w:lang w:eastAsia="sl-SI"/>
        </w:rPr>
        <w:t xml:space="preserve"> </w:t>
      </w:r>
      <w:r w:rsidRPr="001E2BC2">
        <w:rPr>
          <w:rFonts w:ascii="Times New Roman" w:eastAsia="Times New Roman" w:hAnsi="Times New Roman" w:cs="Times New Roman"/>
          <w:lang w:eastAsia="sl-SI"/>
        </w:rPr>
        <w:t>pogodbi</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je</w:t>
      </w:r>
      <w:r w:rsidRPr="001E2BC2">
        <w:rPr>
          <w:rFonts w:ascii="Times New Roman" w:eastAsia="Times New Roman" w:hAnsi="Times New Roman" w:cs="Times New Roman"/>
          <w:u w:val="single"/>
          <w:lang w:eastAsia="sl-SI"/>
        </w:rPr>
        <w:tab/>
      </w:r>
      <w:r w:rsidRPr="001E2BC2">
        <w:rPr>
          <w:rFonts w:ascii="Times New Roman" w:eastAsia="Times New Roman" w:hAnsi="Times New Roman" w:cs="Times New Roman"/>
          <w:spacing w:val="-17"/>
          <w:lang w:eastAsia="sl-SI"/>
        </w:rPr>
        <w:t xml:space="preserve">. </w:t>
      </w:r>
    </w:p>
    <w:p w14:paraId="014A81B4" w14:textId="77777777" w:rsidR="001E2BC2" w:rsidRPr="001E2BC2"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Kontaktna oseba</w:t>
      </w:r>
      <w:r w:rsidRPr="001E2BC2">
        <w:rPr>
          <w:rFonts w:ascii="Times New Roman" w:eastAsia="Times New Roman" w:hAnsi="Times New Roman" w:cs="Times New Roman"/>
          <w:spacing w:val="-7"/>
          <w:lang w:eastAsia="sl-SI"/>
        </w:rPr>
        <w:t xml:space="preserve"> </w:t>
      </w:r>
      <w:r w:rsidRPr="001E2BC2">
        <w:rPr>
          <w:rFonts w:ascii="Times New Roman" w:eastAsia="Times New Roman" w:hAnsi="Times New Roman" w:cs="Times New Roman"/>
          <w:lang w:eastAsia="sl-SI"/>
        </w:rPr>
        <w:t>dobavitelja</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je</w:t>
      </w:r>
      <w:r w:rsidRPr="001E2BC2">
        <w:rPr>
          <w:rFonts w:ascii="Times New Roman" w:eastAsia="Times New Roman" w:hAnsi="Times New Roman" w:cs="Times New Roman"/>
          <w:u w:val="single"/>
          <w:lang w:eastAsia="sl-SI"/>
        </w:rPr>
        <w:t xml:space="preserve"> </w:t>
      </w:r>
      <w:r w:rsidRPr="001E2BC2">
        <w:rPr>
          <w:rFonts w:ascii="Times New Roman" w:eastAsia="Times New Roman" w:hAnsi="Times New Roman" w:cs="Times New Roman"/>
          <w:u w:val="single"/>
          <w:lang w:eastAsia="sl-SI"/>
        </w:rPr>
        <w:tab/>
      </w:r>
      <w:r w:rsidRPr="001E2BC2">
        <w:rPr>
          <w:rFonts w:ascii="Times New Roman" w:eastAsia="Times New Roman" w:hAnsi="Times New Roman" w:cs="Times New Roman"/>
          <w:lang w:eastAsia="sl-SI"/>
        </w:rPr>
        <w:t>.</w:t>
      </w:r>
    </w:p>
    <w:p w14:paraId="225E946F" w14:textId="77777777" w:rsidR="001E2BC2" w:rsidRPr="001E2BC2"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spacing w:val="-17"/>
          <w:lang w:eastAsia="sl-SI"/>
        </w:rPr>
      </w:pPr>
    </w:p>
    <w:p w14:paraId="21712917" w14:textId="77777777" w:rsidR="001E2BC2" w:rsidRPr="001E2BC2" w:rsidRDefault="001E2BC2" w:rsidP="001E2BC2">
      <w:pPr>
        <w:spacing w:after="0" w:line="240" w:lineRule="auto"/>
        <w:ind w:right="-3"/>
        <w:jc w:val="both"/>
        <w:rPr>
          <w:rFonts w:ascii="Times New Roman" w:eastAsia="Times New Roman" w:hAnsi="Times New Roman" w:cs="Times New Roman"/>
          <w:i/>
          <w:lang w:eastAsia="sl-SI"/>
        </w:rPr>
      </w:pPr>
      <w:r w:rsidRPr="001E2BC2">
        <w:rPr>
          <w:rFonts w:ascii="Times New Roman" w:eastAsia="Times New Roman" w:hAnsi="Times New Roman" w:cs="Times New Roman"/>
          <w:i/>
          <w:lang w:eastAsia="sl-SI"/>
        </w:rPr>
        <w:t>(Opomba: 9. in 10 . člen te pogodbe veljata samo v primeru, če bo dobavitelj nastopal skupaj s podizvajalci.)</w:t>
      </w:r>
    </w:p>
    <w:p w14:paraId="0D421044"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p>
    <w:p w14:paraId="3A76C5AD"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798A4C2F"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V kolikor podizvajalec zahteva neposredno plačilo, dobavitelj naročnika pooblašča in naročnik sprejme to pooblastilo, da na podlagi potrjenega računa oziroma situacije neposredno plačuje podizvajalce.</w:t>
      </w:r>
    </w:p>
    <w:p w14:paraId="4999906C"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23466810"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Podizvajalec soglaša s tem, da mu naročnik neposredno poravna terjatve do dobavitelja,  ki izhajajo iz te</w:t>
      </w:r>
      <w:r w:rsidRPr="001E2BC2">
        <w:rPr>
          <w:rFonts w:ascii="Times New Roman" w:eastAsia="Times New Roman" w:hAnsi="Times New Roman" w:cs="Times New Roman"/>
          <w:iCs/>
          <w:spacing w:val="-4"/>
          <w:lang w:eastAsia="sl-SI"/>
        </w:rPr>
        <w:t xml:space="preserve"> </w:t>
      </w:r>
      <w:r w:rsidRPr="001E2BC2">
        <w:rPr>
          <w:rFonts w:ascii="Times New Roman" w:eastAsia="Times New Roman" w:hAnsi="Times New Roman" w:cs="Times New Roman"/>
          <w:iCs/>
          <w:lang w:eastAsia="sl-SI"/>
        </w:rPr>
        <w:t>pogodbe.</w:t>
      </w:r>
    </w:p>
    <w:p w14:paraId="5F12E5B5"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73033DEC"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5E6B7986"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5C21EE02"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lastRenderedPageBreak/>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1CB4A4E3"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592649FE"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Dobavitelj lahko dokazuje izpolnjevanje zahtevanih pogojev (reference) s podizvajalci. V tem primeru mora ta podizvajalec predložiti svoje reference in isti podizvajalec bo moral izvesti dela javnega naročila na katerega se reference nanašajo.</w:t>
      </w:r>
    </w:p>
    <w:p w14:paraId="2CF17196"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459F58F0"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0D23DA0A"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337065DC" w14:textId="77777777" w:rsidR="001E2BC2" w:rsidRPr="001E2BC2" w:rsidRDefault="001E2BC2" w:rsidP="001E2BC2">
      <w:pPr>
        <w:numPr>
          <w:ilvl w:val="0"/>
          <w:numId w:val="49"/>
        </w:numPr>
        <w:spacing w:after="0" w:line="240" w:lineRule="auto"/>
        <w:ind w:right="-3"/>
        <w:jc w:val="center"/>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člen</w:t>
      </w:r>
    </w:p>
    <w:p w14:paraId="7A00738C"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7E5DBEC3"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w:t>
      </w:r>
    </w:p>
    <w:p w14:paraId="6D6C373F"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p>
    <w:p w14:paraId="6B906831" w14:textId="77777777" w:rsidR="001E2BC2" w:rsidRPr="001E2BC2" w:rsidRDefault="001E2BC2" w:rsidP="001E2BC2">
      <w:pPr>
        <w:spacing w:after="0" w:line="240" w:lineRule="auto"/>
        <w:ind w:right="-3"/>
        <w:jc w:val="both"/>
        <w:rPr>
          <w:rFonts w:ascii="Times New Roman" w:eastAsia="Times New Roman" w:hAnsi="Times New Roman" w:cs="Times New Roman"/>
          <w:iCs/>
          <w:lang w:eastAsia="sl-SI"/>
        </w:rPr>
      </w:pPr>
      <w:r w:rsidRPr="001E2BC2">
        <w:rPr>
          <w:rFonts w:ascii="Times New Roman" w:eastAsia="Times New Roman" w:hAnsi="Times New Roman" w:cs="Times New Roman"/>
          <w:iCs/>
          <w:lang w:eastAsia="sl-SI"/>
        </w:rPr>
        <w:t>V primeru delne potrditve računa oz. situacije podizvajalca s strani dobavitelja ali strokovnega nadzora, plača naročnik podizvajalcu v dogovorjenih plačilnih rokih nesporen del situacije oz. računa podizvajalca.</w:t>
      </w:r>
    </w:p>
    <w:p w14:paraId="1DFA06D4" w14:textId="77777777" w:rsidR="001E2BC2" w:rsidRPr="001E2BC2" w:rsidRDefault="001E2BC2" w:rsidP="001E2BC2">
      <w:pPr>
        <w:spacing w:before="11" w:after="120" w:line="240" w:lineRule="auto"/>
        <w:ind w:right="-3"/>
        <w:rPr>
          <w:rFonts w:ascii="Times New Roman" w:eastAsia="Times New Roman" w:hAnsi="Times New Roman" w:cs="Times New Roman"/>
          <w:i/>
          <w:lang w:eastAsia="sl-SI"/>
        </w:rPr>
      </w:pPr>
    </w:p>
    <w:p w14:paraId="1BE4C391" w14:textId="77777777" w:rsidR="001E2BC2" w:rsidRPr="001E2BC2" w:rsidRDefault="001E2BC2" w:rsidP="001E2BC2">
      <w:pPr>
        <w:widowControl w:val="0"/>
        <w:numPr>
          <w:ilvl w:val="0"/>
          <w:numId w:val="49"/>
        </w:numPr>
        <w:autoSpaceDE w:val="0"/>
        <w:autoSpaceDN w:val="0"/>
        <w:spacing w:before="94" w:after="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322F4F45" w14:textId="77777777" w:rsidR="001E2BC2" w:rsidRPr="001E2BC2" w:rsidRDefault="001E2BC2" w:rsidP="001E2BC2">
      <w:pPr>
        <w:widowControl w:val="0"/>
        <w:tabs>
          <w:tab w:val="left" w:pos="5506"/>
        </w:tabs>
        <w:autoSpaceDE w:val="0"/>
        <w:autoSpaceDN w:val="0"/>
        <w:spacing w:before="94" w:after="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primeru da dobavitelj:</w:t>
      </w:r>
    </w:p>
    <w:p w14:paraId="5C00C961" w14:textId="77777777" w:rsidR="001E2BC2" w:rsidRPr="001E2BC2" w:rsidRDefault="001E2BC2" w:rsidP="001E2BC2">
      <w:pPr>
        <w:widowControl w:val="0"/>
        <w:numPr>
          <w:ilvl w:val="0"/>
          <w:numId w:val="51"/>
        </w:numPr>
        <w:tabs>
          <w:tab w:val="left" w:pos="959"/>
        </w:tabs>
        <w:autoSpaceDE w:val="0"/>
        <w:autoSpaceDN w:val="0"/>
        <w:spacing w:before="4" w:after="0" w:line="235" w:lineRule="auto"/>
        <w:ind w:left="958" w:right="-3" w:hanging="283"/>
        <w:jc w:val="both"/>
        <w:rPr>
          <w:rFonts w:ascii="Times New Roman" w:eastAsia="Calibri" w:hAnsi="Times New Roman" w:cs="Times New Roman"/>
          <w:lang w:eastAsia="sl-SI"/>
        </w:rPr>
      </w:pPr>
      <w:r w:rsidRPr="001E2BC2">
        <w:rPr>
          <w:rFonts w:ascii="Times New Roman" w:eastAsia="Calibri" w:hAnsi="Times New Roman" w:cs="Times New Roman"/>
          <w:lang w:eastAsia="sl-SI"/>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w:t>
      </w:r>
      <w:r w:rsidRPr="001E2BC2">
        <w:rPr>
          <w:rFonts w:ascii="Times New Roman" w:eastAsia="Calibri" w:hAnsi="Times New Roman" w:cs="Times New Roman"/>
          <w:spacing w:val="-11"/>
          <w:lang w:eastAsia="sl-SI"/>
        </w:rPr>
        <w:t xml:space="preserve"> </w:t>
      </w:r>
      <w:r w:rsidRPr="001E2BC2">
        <w:rPr>
          <w:rFonts w:ascii="Times New Roman" w:eastAsia="Calibri" w:hAnsi="Times New Roman" w:cs="Times New Roman"/>
          <w:lang w:eastAsia="sl-SI"/>
        </w:rPr>
        <w:t>ali</w:t>
      </w:r>
    </w:p>
    <w:p w14:paraId="253A7ABD" w14:textId="77777777" w:rsidR="001E2BC2" w:rsidRPr="001E2BC2" w:rsidRDefault="001E2BC2" w:rsidP="001E2BC2">
      <w:pPr>
        <w:widowControl w:val="0"/>
        <w:numPr>
          <w:ilvl w:val="0"/>
          <w:numId w:val="51"/>
        </w:numPr>
        <w:tabs>
          <w:tab w:val="left" w:pos="959"/>
        </w:tabs>
        <w:autoSpaceDE w:val="0"/>
        <w:autoSpaceDN w:val="0"/>
        <w:spacing w:before="6" w:after="0" w:line="240" w:lineRule="auto"/>
        <w:ind w:left="958" w:right="-3" w:hanging="283"/>
        <w:jc w:val="both"/>
        <w:rPr>
          <w:rFonts w:ascii="Times New Roman" w:eastAsia="Calibri" w:hAnsi="Times New Roman" w:cs="Times New Roman"/>
          <w:lang w:eastAsia="sl-SI"/>
        </w:rPr>
      </w:pPr>
      <w:r w:rsidRPr="001E2BC2">
        <w:rPr>
          <w:rFonts w:ascii="Times New Roman" w:eastAsia="Calibri" w:hAnsi="Times New Roman" w:cs="Times New Roman"/>
          <w:lang w:eastAsia="sl-SI"/>
        </w:rPr>
        <w:t>ne bi pričel z izvedbo pogodbeno dogovorjenih del v pogodbenem roku, niti v naknadnem roku, ki mu ga določi</w:t>
      </w:r>
      <w:r w:rsidRPr="001E2BC2">
        <w:rPr>
          <w:rFonts w:ascii="Times New Roman" w:eastAsia="Calibri" w:hAnsi="Times New Roman" w:cs="Times New Roman"/>
          <w:spacing w:val="-5"/>
          <w:lang w:eastAsia="sl-SI"/>
        </w:rPr>
        <w:t xml:space="preserve"> </w:t>
      </w:r>
      <w:r w:rsidRPr="001E2BC2">
        <w:rPr>
          <w:rFonts w:ascii="Times New Roman" w:eastAsia="Calibri" w:hAnsi="Times New Roman" w:cs="Times New Roman"/>
          <w:lang w:eastAsia="sl-SI"/>
        </w:rPr>
        <w:t>odjemalec;</w:t>
      </w:r>
    </w:p>
    <w:p w14:paraId="4F8358BC" w14:textId="77777777" w:rsidR="001E2BC2" w:rsidRPr="001E2BC2" w:rsidRDefault="001E2BC2" w:rsidP="001E2BC2">
      <w:pPr>
        <w:widowControl w:val="0"/>
        <w:numPr>
          <w:ilvl w:val="0"/>
          <w:numId w:val="51"/>
        </w:numPr>
        <w:tabs>
          <w:tab w:val="left" w:pos="959"/>
        </w:tabs>
        <w:autoSpaceDE w:val="0"/>
        <w:autoSpaceDN w:val="0"/>
        <w:spacing w:before="77" w:after="0" w:line="269" w:lineRule="exact"/>
        <w:ind w:left="958" w:right="-3" w:hanging="284"/>
        <w:jc w:val="both"/>
        <w:rPr>
          <w:rFonts w:ascii="Times New Roman" w:eastAsia="Calibri" w:hAnsi="Times New Roman" w:cs="Times New Roman"/>
          <w:lang w:eastAsia="sl-SI"/>
        </w:rPr>
      </w:pPr>
      <w:r w:rsidRPr="001E2BC2">
        <w:rPr>
          <w:rFonts w:ascii="Times New Roman" w:eastAsia="Calibri" w:hAnsi="Times New Roman" w:cs="Times New Roman"/>
          <w:lang w:eastAsia="sl-SI"/>
        </w:rPr>
        <w:t>prekine z opravljanjem storitev brez pisnega soglasja</w:t>
      </w:r>
      <w:r w:rsidRPr="001E2BC2">
        <w:rPr>
          <w:rFonts w:ascii="Times New Roman" w:eastAsia="Calibri" w:hAnsi="Times New Roman" w:cs="Times New Roman"/>
          <w:spacing w:val="-11"/>
          <w:lang w:eastAsia="sl-SI"/>
        </w:rPr>
        <w:t xml:space="preserve"> </w:t>
      </w:r>
      <w:r w:rsidRPr="001E2BC2">
        <w:rPr>
          <w:rFonts w:ascii="Times New Roman" w:eastAsia="Calibri" w:hAnsi="Times New Roman" w:cs="Times New Roman"/>
          <w:lang w:eastAsia="sl-SI"/>
        </w:rPr>
        <w:t>odjemalca;</w:t>
      </w:r>
    </w:p>
    <w:p w14:paraId="7CF00759" w14:textId="77777777" w:rsidR="001E2BC2" w:rsidRPr="001E2BC2" w:rsidRDefault="001E2BC2" w:rsidP="001E2BC2">
      <w:pPr>
        <w:widowControl w:val="0"/>
        <w:numPr>
          <w:ilvl w:val="0"/>
          <w:numId w:val="51"/>
        </w:numPr>
        <w:tabs>
          <w:tab w:val="left" w:pos="959"/>
        </w:tabs>
        <w:autoSpaceDE w:val="0"/>
        <w:autoSpaceDN w:val="0"/>
        <w:spacing w:after="0" w:line="269" w:lineRule="exact"/>
        <w:ind w:left="958" w:right="-3" w:hanging="284"/>
        <w:jc w:val="both"/>
        <w:rPr>
          <w:rFonts w:ascii="Times New Roman" w:eastAsia="Calibri" w:hAnsi="Times New Roman" w:cs="Times New Roman"/>
          <w:lang w:eastAsia="sl-SI"/>
        </w:rPr>
      </w:pPr>
      <w:r w:rsidRPr="001E2BC2">
        <w:rPr>
          <w:rFonts w:ascii="Times New Roman" w:eastAsia="Calibri" w:hAnsi="Times New Roman" w:cs="Times New Roman"/>
          <w:lang w:eastAsia="sl-SI"/>
        </w:rPr>
        <w:t>krši določila te</w:t>
      </w:r>
      <w:r w:rsidRPr="001E2BC2">
        <w:rPr>
          <w:rFonts w:ascii="Times New Roman" w:eastAsia="Calibri" w:hAnsi="Times New Roman" w:cs="Times New Roman"/>
          <w:spacing w:val="-4"/>
          <w:lang w:eastAsia="sl-SI"/>
        </w:rPr>
        <w:t xml:space="preserve"> </w:t>
      </w:r>
      <w:r w:rsidRPr="001E2BC2">
        <w:rPr>
          <w:rFonts w:ascii="Times New Roman" w:eastAsia="Calibri" w:hAnsi="Times New Roman" w:cs="Times New Roman"/>
          <w:lang w:eastAsia="sl-SI"/>
        </w:rPr>
        <w:t>pogodbe,</w:t>
      </w:r>
    </w:p>
    <w:p w14:paraId="1F56E67B"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lahko naročnik odstopi od te pogodbe. V tem primeru je dobavitelj dolžan plačati pogodbeno kazen v višini 10% pogodbene vrednosti (z DDV) in vso škodo. Če dobavitelj pogodbene kazni in škode ne poravna, je naročnik upravičen za plačilo pogodbene</w:t>
      </w:r>
      <w:r w:rsidRPr="001E2BC2">
        <w:rPr>
          <w:rFonts w:ascii="Times New Roman" w:eastAsia="Times New Roman" w:hAnsi="Times New Roman" w:cs="Times New Roman"/>
          <w:spacing w:val="-5"/>
          <w:lang w:eastAsia="sl-SI"/>
        </w:rPr>
        <w:t xml:space="preserve"> </w:t>
      </w:r>
      <w:r w:rsidRPr="001E2BC2">
        <w:rPr>
          <w:rFonts w:ascii="Times New Roman" w:eastAsia="Times New Roman" w:hAnsi="Times New Roman" w:cs="Times New Roman"/>
          <w:lang w:eastAsia="sl-SI"/>
        </w:rPr>
        <w:t>kazni</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in</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škode</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unovčiti</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finančno</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zavarovanje</w:t>
      </w:r>
      <w:r w:rsidRPr="001E2BC2">
        <w:rPr>
          <w:rFonts w:ascii="Times New Roman" w:eastAsia="Times New Roman" w:hAnsi="Times New Roman" w:cs="Times New Roman"/>
          <w:spacing w:val="-5"/>
          <w:lang w:eastAsia="sl-SI"/>
        </w:rPr>
        <w:t xml:space="preserve"> </w:t>
      </w:r>
      <w:r w:rsidRPr="001E2BC2">
        <w:rPr>
          <w:rFonts w:ascii="Times New Roman" w:eastAsia="Times New Roman" w:hAnsi="Times New Roman" w:cs="Times New Roman"/>
          <w:lang w:eastAsia="sl-SI"/>
        </w:rPr>
        <w:t>za</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dobro</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izvedbo</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pogodbenih</w:t>
      </w:r>
      <w:r w:rsidRPr="001E2BC2">
        <w:rPr>
          <w:rFonts w:ascii="Times New Roman" w:eastAsia="Times New Roman" w:hAnsi="Times New Roman" w:cs="Times New Roman"/>
          <w:spacing w:val="-4"/>
          <w:lang w:eastAsia="sl-SI"/>
        </w:rPr>
        <w:t xml:space="preserve"> </w:t>
      </w:r>
      <w:r w:rsidRPr="001E2BC2">
        <w:rPr>
          <w:rFonts w:ascii="Times New Roman" w:eastAsia="Times New Roman" w:hAnsi="Times New Roman" w:cs="Times New Roman"/>
          <w:lang w:eastAsia="sl-SI"/>
        </w:rPr>
        <w:t xml:space="preserve">obveznosti. Unovčenje finančnega zavarovanja lahko predlaga tudi posamezni odjemalec preko naročnika, po tem krovnem okvirnem sporazumu. V tem primeru finančno zavarovanje za dobro izvedbo pogodbenih obveznosti, izročeno naročniku, velja za izpolnjevanje obveznosti za vse odjemalce po krovnem okvirnem sporazumu.  </w:t>
      </w:r>
    </w:p>
    <w:p w14:paraId="63D4CDFB"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p>
    <w:p w14:paraId="75EEF317"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6AF0C28C"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Dobavitelj ne bo brez predhodnega pisnega soglasja naročnika, prenesel na tretjo osebo pogodbe ali dela pogodbe, ali kakršnekoli pravice, koristi, obveznosti ali interesa iz pogodbe ali na podlagi le-te.</w:t>
      </w:r>
    </w:p>
    <w:p w14:paraId="3164652E" w14:textId="77777777" w:rsidR="001E2BC2" w:rsidRPr="001E2BC2" w:rsidRDefault="001E2BC2" w:rsidP="001E2BC2">
      <w:pPr>
        <w:spacing w:before="11" w:after="120" w:line="240" w:lineRule="auto"/>
        <w:ind w:right="-3"/>
        <w:rPr>
          <w:rFonts w:ascii="Times New Roman" w:eastAsia="Times New Roman" w:hAnsi="Times New Roman" w:cs="Times New Roman"/>
          <w:lang w:eastAsia="sl-SI"/>
        </w:rPr>
      </w:pPr>
    </w:p>
    <w:p w14:paraId="738A53F9" w14:textId="77777777" w:rsidR="001E2BC2" w:rsidRPr="001E2BC2" w:rsidRDefault="001E2BC2" w:rsidP="001E2BC2">
      <w:pPr>
        <w:widowControl w:val="0"/>
        <w:numPr>
          <w:ilvl w:val="0"/>
          <w:numId w:val="49"/>
        </w:numPr>
        <w:tabs>
          <w:tab w:val="left" w:pos="709"/>
        </w:tabs>
        <w:autoSpaceDE w:val="0"/>
        <w:autoSpaceDN w:val="0"/>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1CC4757D" w14:textId="77777777" w:rsidR="001E2BC2" w:rsidRPr="001E2BC2" w:rsidRDefault="001E2BC2" w:rsidP="001E2BC2">
      <w:pPr>
        <w:spacing w:before="1"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lastRenderedPageBreak/>
        <w:t>Pogodba, pri kateri kdo v imenu ali na račun druge pogodbene stranke, predstavniku ali posredniku organa ali organizacije iz javnega sektorja obljubi, ponudi ali da kakšno nedovoljeno korist</w:t>
      </w:r>
      <w:r w:rsidRPr="001E2BC2">
        <w:rPr>
          <w:rFonts w:ascii="Times New Roman" w:eastAsia="Times New Roman" w:hAnsi="Times New Roman" w:cs="Times New Roman"/>
          <w:spacing w:val="-2"/>
          <w:lang w:eastAsia="sl-SI"/>
        </w:rPr>
        <w:t xml:space="preserve"> </w:t>
      </w:r>
      <w:r w:rsidRPr="001E2BC2">
        <w:rPr>
          <w:rFonts w:ascii="Times New Roman" w:eastAsia="Times New Roman" w:hAnsi="Times New Roman" w:cs="Times New Roman"/>
          <w:lang w:eastAsia="sl-SI"/>
        </w:rPr>
        <w:t>za:</w:t>
      </w:r>
    </w:p>
    <w:p w14:paraId="37DC03F8" w14:textId="77777777" w:rsidR="001E2BC2" w:rsidRPr="001E2BC2" w:rsidRDefault="001E2BC2" w:rsidP="001E2BC2">
      <w:pPr>
        <w:widowControl w:val="0"/>
        <w:numPr>
          <w:ilvl w:val="0"/>
          <w:numId w:val="53"/>
        </w:numPr>
        <w:tabs>
          <w:tab w:val="left" w:pos="1036"/>
        </w:tabs>
        <w:autoSpaceDE w:val="0"/>
        <w:autoSpaceDN w:val="0"/>
        <w:spacing w:after="0" w:line="253" w:lineRule="exact"/>
        <w:ind w:right="-3" w:hanging="361"/>
        <w:rPr>
          <w:rFonts w:ascii="Times New Roman" w:eastAsia="Calibri" w:hAnsi="Times New Roman" w:cs="Times New Roman"/>
          <w:lang w:eastAsia="sl-SI"/>
        </w:rPr>
      </w:pPr>
      <w:r w:rsidRPr="001E2BC2">
        <w:rPr>
          <w:rFonts w:ascii="Times New Roman" w:eastAsia="Calibri" w:hAnsi="Times New Roman" w:cs="Times New Roman"/>
          <w:lang w:eastAsia="sl-SI"/>
        </w:rPr>
        <w:t>pridobitev posla</w:t>
      </w:r>
      <w:r w:rsidRPr="001E2BC2">
        <w:rPr>
          <w:rFonts w:ascii="Times New Roman" w:eastAsia="Calibri" w:hAnsi="Times New Roman" w:cs="Times New Roman"/>
          <w:spacing w:val="-3"/>
          <w:lang w:eastAsia="sl-SI"/>
        </w:rPr>
        <w:t xml:space="preserve"> </w:t>
      </w:r>
      <w:r w:rsidRPr="001E2BC2">
        <w:rPr>
          <w:rFonts w:ascii="Times New Roman" w:eastAsia="Calibri" w:hAnsi="Times New Roman" w:cs="Times New Roman"/>
          <w:lang w:eastAsia="sl-SI"/>
        </w:rPr>
        <w:t>ali</w:t>
      </w:r>
    </w:p>
    <w:p w14:paraId="0E91067B" w14:textId="77777777" w:rsidR="001E2BC2" w:rsidRPr="001E2BC2" w:rsidRDefault="001E2BC2" w:rsidP="001E2BC2">
      <w:pPr>
        <w:widowControl w:val="0"/>
        <w:numPr>
          <w:ilvl w:val="0"/>
          <w:numId w:val="53"/>
        </w:numPr>
        <w:tabs>
          <w:tab w:val="left" w:pos="1036"/>
        </w:tabs>
        <w:autoSpaceDE w:val="0"/>
        <w:autoSpaceDN w:val="0"/>
        <w:spacing w:before="39" w:after="0" w:line="240" w:lineRule="auto"/>
        <w:ind w:right="-3" w:hanging="361"/>
        <w:rPr>
          <w:rFonts w:ascii="Times New Roman" w:eastAsia="Calibri" w:hAnsi="Times New Roman" w:cs="Times New Roman"/>
          <w:lang w:eastAsia="sl-SI"/>
        </w:rPr>
      </w:pPr>
      <w:r w:rsidRPr="001E2BC2">
        <w:rPr>
          <w:rFonts w:ascii="Times New Roman" w:eastAsia="Calibri" w:hAnsi="Times New Roman" w:cs="Times New Roman"/>
          <w:lang w:eastAsia="sl-SI"/>
        </w:rPr>
        <w:t>za sklenitev posla pod ugodnejšimi pogoji</w:t>
      </w:r>
      <w:r w:rsidRPr="001E2BC2">
        <w:rPr>
          <w:rFonts w:ascii="Times New Roman" w:eastAsia="Calibri" w:hAnsi="Times New Roman" w:cs="Times New Roman"/>
          <w:spacing w:val="-8"/>
          <w:lang w:eastAsia="sl-SI"/>
        </w:rPr>
        <w:t xml:space="preserve"> </w:t>
      </w:r>
      <w:r w:rsidRPr="001E2BC2">
        <w:rPr>
          <w:rFonts w:ascii="Times New Roman" w:eastAsia="Calibri" w:hAnsi="Times New Roman" w:cs="Times New Roman"/>
          <w:lang w:eastAsia="sl-SI"/>
        </w:rPr>
        <w:t>ali</w:t>
      </w:r>
    </w:p>
    <w:p w14:paraId="6CB257CD" w14:textId="77777777" w:rsidR="001E2BC2" w:rsidRPr="001E2BC2" w:rsidRDefault="001E2BC2" w:rsidP="001E2BC2">
      <w:pPr>
        <w:widowControl w:val="0"/>
        <w:numPr>
          <w:ilvl w:val="0"/>
          <w:numId w:val="53"/>
        </w:numPr>
        <w:tabs>
          <w:tab w:val="left" w:pos="1036"/>
        </w:tabs>
        <w:autoSpaceDE w:val="0"/>
        <w:autoSpaceDN w:val="0"/>
        <w:spacing w:before="34" w:after="0" w:line="240" w:lineRule="auto"/>
        <w:ind w:right="-3" w:hanging="361"/>
        <w:rPr>
          <w:rFonts w:ascii="Times New Roman" w:eastAsia="Calibri" w:hAnsi="Times New Roman" w:cs="Times New Roman"/>
          <w:lang w:eastAsia="sl-SI"/>
        </w:rPr>
      </w:pPr>
      <w:r w:rsidRPr="001E2BC2">
        <w:rPr>
          <w:rFonts w:ascii="Times New Roman" w:eastAsia="Calibri" w:hAnsi="Times New Roman" w:cs="Times New Roman"/>
          <w:lang w:eastAsia="sl-SI"/>
        </w:rPr>
        <w:t>za opustitev dolžnega nadzora nad izvajanjem pogodbenih obveznosti</w:t>
      </w:r>
      <w:r w:rsidRPr="001E2BC2">
        <w:rPr>
          <w:rFonts w:ascii="Times New Roman" w:eastAsia="Calibri" w:hAnsi="Times New Roman" w:cs="Times New Roman"/>
          <w:spacing w:val="-13"/>
          <w:lang w:eastAsia="sl-SI"/>
        </w:rPr>
        <w:t xml:space="preserve"> </w:t>
      </w:r>
      <w:r w:rsidRPr="001E2BC2">
        <w:rPr>
          <w:rFonts w:ascii="Times New Roman" w:eastAsia="Calibri" w:hAnsi="Times New Roman" w:cs="Times New Roman"/>
          <w:lang w:eastAsia="sl-SI"/>
        </w:rPr>
        <w:t>ali</w:t>
      </w:r>
    </w:p>
    <w:p w14:paraId="10DF3961" w14:textId="77777777" w:rsidR="001E2BC2" w:rsidRPr="001E2BC2" w:rsidRDefault="001E2BC2" w:rsidP="001E2BC2">
      <w:pPr>
        <w:widowControl w:val="0"/>
        <w:numPr>
          <w:ilvl w:val="0"/>
          <w:numId w:val="53"/>
        </w:numPr>
        <w:tabs>
          <w:tab w:val="left" w:pos="1036"/>
        </w:tabs>
        <w:autoSpaceDE w:val="0"/>
        <w:autoSpaceDN w:val="0"/>
        <w:spacing w:before="39" w:after="0" w:line="276" w:lineRule="auto"/>
        <w:ind w:right="-3"/>
        <w:jc w:val="both"/>
        <w:rPr>
          <w:rFonts w:ascii="Times New Roman" w:eastAsia="Calibri" w:hAnsi="Times New Roman" w:cs="Times New Roman"/>
          <w:lang w:eastAsia="sl-SI"/>
        </w:rPr>
      </w:pPr>
      <w:r w:rsidRPr="001E2BC2">
        <w:rPr>
          <w:rFonts w:ascii="Times New Roman" w:eastAsia="Calibri" w:hAnsi="Times New Roman"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1E2BC2">
        <w:rPr>
          <w:rFonts w:ascii="Times New Roman" w:eastAsia="Calibri" w:hAnsi="Times New Roman" w:cs="Times New Roman"/>
          <w:spacing w:val="-3"/>
          <w:lang w:eastAsia="sl-SI"/>
        </w:rPr>
        <w:t xml:space="preserve"> </w:t>
      </w:r>
      <w:r w:rsidRPr="001E2BC2">
        <w:rPr>
          <w:rFonts w:ascii="Times New Roman" w:eastAsia="Calibri" w:hAnsi="Times New Roman" w:cs="Times New Roman"/>
          <w:lang w:eastAsia="sl-SI"/>
        </w:rPr>
        <w:t>posredniku;</w:t>
      </w:r>
    </w:p>
    <w:p w14:paraId="5EA8F2E9" w14:textId="77777777" w:rsidR="001E2BC2" w:rsidRPr="001E2BC2" w:rsidRDefault="001E2BC2" w:rsidP="001E2BC2">
      <w:pPr>
        <w:spacing w:after="120" w:line="250" w:lineRule="exact"/>
        <w:ind w:left="736"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je nična.</w:t>
      </w:r>
    </w:p>
    <w:p w14:paraId="127BC916"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7117FEC0" w14:textId="77777777" w:rsidR="00B10383" w:rsidRPr="00A244E7" w:rsidRDefault="00B10383" w:rsidP="00B10383">
      <w:pPr>
        <w:spacing w:after="0" w:line="276" w:lineRule="auto"/>
        <w:jc w:val="both"/>
        <w:rPr>
          <w:rFonts w:ascii="Times New Roman" w:hAnsi="Times New Roman" w:cs="Times New Roman"/>
        </w:rPr>
      </w:pPr>
      <w:r w:rsidRPr="00A244E7">
        <w:rPr>
          <w:rFonts w:ascii="Times New Roman" w:hAnsi="Times New Roman" w:cs="Times New Roman"/>
        </w:rPr>
        <w:t>Ta pogodba (</w:t>
      </w:r>
      <w:r w:rsidRPr="00A244E7">
        <w:rPr>
          <w:rFonts w:ascii="Times New Roman" w:hAnsi="Times New Roman" w:cs="Times New Roman"/>
          <w:i/>
        </w:rPr>
        <w:t>ali: okvirni sporazum</w:t>
      </w:r>
      <w:r w:rsidRPr="00A244E7">
        <w:rPr>
          <w:rFonts w:ascii="Times New Roman" w:hAnsi="Times New Roman" w:cs="Times New Roman"/>
        </w:rPr>
        <w:t>) je sklenjena pod razveznim pogojem, ki se uresniči v primeru izpolnitve ene od naslednjih okoliščin:</w:t>
      </w:r>
    </w:p>
    <w:p w14:paraId="409509C8" w14:textId="797F8489" w:rsidR="00B10383" w:rsidRPr="00A244E7" w:rsidRDefault="00B10383" w:rsidP="00B10383">
      <w:pPr>
        <w:pStyle w:val="Odstavekseznama"/>
        <w:numPr>
          <w:ilvl w:val="0"/>
          <w:numId w:val="58"/>
        </w:numPr>
        <w:spacing w:after="0"/>
        <w:contextualSpacing/>
        <w:jc w:val="both"/>
      </w:pPr>
      <w:r w:rsidRPr="00A244E7">
        <w:t xml:space="preserve">če bo naročnik seznanjen, da je sodišče s pravnomočno odločitvijo ugotovilo kršitev obveznosti delovne, okoljske ali socialne zakonodaje s strani dobavitelja ali podizvajalca ali </w:t>
      </w:r>
    </w:p>
    <w:p w14:paraId="30A50537" w14:textId="731A1283" w:rsidR="00B10383" w:rsidRPr="00A244E7" w:rsidRDefault="00B10383" w:rsidP="00B10383">
      <w:pPr>
        <w:pStyle w:val="Odstavekseznama"/>
        <w:numPr>
          <w:ilvl w:val="0"/>
          <w:numId w:val="58"/>
        </w:numPr>
        <w:spacing w:after="0"/>
        <w:contextualSpacing/>
        <w:jc w:val="both"/>
      </w:pPr>
      <w:r w:rsidRPr="00A244E7">
        <w:t>če bo naročnik seznanjen, da je pristojni državni organ pri dobavitelju ali podizvajalcu v času izvajanja pogodbe ugotovil najmanj dve kršitvi v zvezi s:</w:t>
      </w:r>
    </w:p>
    <w:p w14:paraId="45C5D45D" w14:textId="77777777" w:rsidR="00B10383" w:rsidRPr="00A244E7" w:rsidRDefault="00B10383" w:rsidP="00B10383">
      <w:pPr>
        <w:pStyle w:val="Odstavekseznama"/>
        <w:numPr>
          <w:ilvl w:val="1"/>
          <w:numId w:val="58"/>
        </w:numPr>
        <w:spacing w:after="0"/>
        <w:contextualSpacing/>
        <w:jc w:val="both"/>
      </w:pPr>
      <w:r w:rsidRPr="00A244E7">
        <w:t xml:space="preserve">plačilom za delo, </w:t>
      </w:r>
    </w:p>
    <w:p w14:paraId="5170D544" w14:textId="77777777" w:rsidR="00B10383" w:rsidRPr="00A244E7" w:rsidRDefault="00B10383" w:rsidP="00B10383">
      <w:pPr>
        <w:pStyle w:val="Odstavekseznama"/>
        <w:numPr>
          <w:ilvl w:val="1"/>
          <w:numId w:val="58"/>
        </w:numPr>
        <w:spacing w:after="0"/>
        <w:contextualSpacing/>
        <w:jc w:val="both"/>
      </w:pPr>
      <w:r w:rsidRPr="00A244E7">
        <w:t xml:space="preserve">delovnim časom, </w:t>
      </w:r>
    </w:p>
    <w:p w14:paraId="70B2779A" w14:textId="77777777" w:rsidR="00B10383" w:rsidRPr="00A244E7" w:rsidRDefault="00B10383" w:rsidP="00B10383">
      <w:pPr>
        <w:pStyle w:val="Odstavekseznama"/>
        <w:numPr>
          <w:ilvl w:val="1"/>
          <w:numId w:val="58"/>
        </w:numPr>
        <w:spacing w:after="0"/>
        <w:contextualSpacing/>
        <w:jc w:val="both"/>
      </w:pPr>
      <w:r w:rsidRPr="00A244E7">
        <w:t xml:space="preserve">počitki, </w:t>
      </w:r>
    </w:p>
    <w:p w14:paraId="09A3505A" w14:textId="77777777" w:rsidR="00B10383" w:rsidRPr="00A244E7" w:rsidRDefault="00B10383" w:rsidP="00B10383">
      <w:pPr>
        <w:pStyle w:val="Odstavekseznama"/>
        <w:numPr>
          <w:ilvl w:val="1"/>
          <w:numId w:val="58"/>
        </w:numPr>
        <w:spacing w:after="0"/>
        <w:contextualSpacing/>
        <w:jc w:val="both"/>
      </w:pPr>
      <w:r w:rsidRPr="00A244E7">
        <w:t xml:space="preserve">opravljanjem dela na podlagi pogodb civilnega prava kljub obstoju elementov delovnega razmerja ali </w:t>
      </w:r>
    </w:p>
    <w:p w14:paraId="594E347B" w14:textId="77777777" w:rsidR="00B10383" w:rsidRPr="00A244E7" w:rsidRDefault="00B10383" w:rsidP="00B10383">
      <w:pPr>
        <w:pStyle w:val="Odstavekseznama"/>
        <w:numPr>
          <w:ilvl w:val="1"/>
          <w:numId w:val="58"/>
        </w:numPr>
        <w:spacing w:after="0"/>
        <w:contextualSpacing/>
        <w:jc w:val="both"/>
      </w:pPr>
      <w:r w:rsidRPr="00A244E7">
        <w:t>v zvezi z zaposlovanjem na črno</w:t>
      </w:r>
    </w:p>
    <w:p w14:paraId="28403DD5" w14:textId="77777777" w:rsidR="00B10383" w:rsidRPr="00A244E7" w:rsidRDefault="00B10383" w:rsidP="00B10383">
      <w:pPr>
        <w:spacing w:after="0" w:line="276" w:lineRule="auto"/>
        <w:ind w:left="708" w:firstLine="45"/>
        <w:jc w:val="both"/>
        <w:rPr>
          <w:rFonts w:ascii="Times New Roman" w:hAnsi="Times New Roman" w:cs="Times New Roman"/>
        </w:rPr>
      </w:pPr>
      <w:r w:rsidRPr="00A244E7">
        <w:rPr>
          <w:rFonts w:ascii="Times New Roman" w:hAnsi="Times New Roman" w:cs="Times New Roman"/>
        </w:rPr>
        <w:t>in za kateri mu je bila s pravnomočno odločitvijo ali več pravnomočnimi odločitvami izrečena globa za prekršek.</w:t>
      </w:r>
    </w:p>
    <w:p w14:paraId="4390E47A" w14:textId="77777777" w:rsidR="00B10383" w:rsidRPr="00A244E7" w:rsidRDefault="00B10383" w:rsidP="00B10383">
      <w:pPr>
        <w:spacing w:after="0" w:line="276" w:lineRule="auto"/>
        <w:jc w:val="both"/>
        <w:rPr>
          <w:rFonts w:ascii="Times New Roman" w:hAnsi="Times New Roman" w:cs="Times New Roman"/>
        </w:rPr>
      </w:pPr>
    </w:p>
    <w:p w14:paraId="2899FCD4" w14:textId="4A452A38" w:rsidR="00B10383" w:rsidRPr="00A244E7" w:rsidRDefault="00B10383" w:rsidP="00B10383">
      <w:pPr>
        <w:spacing w:line="276" w:lineRule="auto"/>
        <w:jc w:val="both"/>
        <w:rPr>
          <w:rFonts w:ascii="Times New Roman" w:hAnsi="Times New Roman" w:cs="Times New Roman"/>
        </w:rPr>
      </w:pPr>
      <w:r w:rsidRPr="00A244E7">
        <w:rPr>
          <w:rFonts w:ascii="Times New Roman" w:hAnsi="Times New Roman" w:cs="Times New Roman"/>
        </w:rPr>
        <w:t xml:space="preserve">V primeru seznanitve naročnika s kršitvijo bo naročnik o tem obvestil dobavitelja v desetih dneh. </w:t>
      </w:r>
    </w:p>
    <w:p w14:paraId="3685290F" w14:textId="6D8FF1C6" w:rsidR="00B10383" w:rsidRPr="00A244E7" w:rsidRDefault="00A244E7" w:rsidP="00B10383">
      <w:pPr>
        <w:spacing w:line="276" w:lineRule="auto"/>
        <w:jc w:val="both"/>
        <w:rPr>
          <w:rFonts w:ascii="Times New Roman" w:hAnsi="Times New Roman" w:cs="Times New Roman"/>
        </w:rPr>
      </w:pPr>
      <w:r w:rsidRPr="00A244E7">
        <w:rPr>
          <w:rFonts w:ascii="Times New Roman" w:hAnsi="Times New Roman" w:cs="Times New Roman"/>
        </w:rPr>
        <w:t>Dobavitelj</w:t>
      </w:r>
      <w:r w:rsidR="00B10383" w:rsidRPr="00A244E7">
        <w:rPr>
          <w:rFonts w:ascii="Times New Roman" w:hAnsi="Times New Roman" w:cs="Times New Roman"/>
        </w:rPr>
        <w:t xml:space="preserve">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D84E856" w14:textId="77777777" w:rsidR="00B10383" w:rsidRPr="00A244E7" w:rsidRDefault="00B10383" w:rsidP="00B10383">
      <w:pPr>
        <w:spacing w:line="276" w:lineRule="auto"/>
        <w:jc w:val="both"/>
        <w:rPr>
          <w:rFonts w:ascii="Times New Roman" w:hAnsi="Times New Roman" w:cs="Times New Roman"/>
        </w:rPr>
      </w:pPr>
    </w:p>
    <w:p w14:paraId="5ED1F472" w14:textId="1F1E5BC8" w:rsidR="00B10383" w:rsidRPr="00A244E7" w:rsidRDefault="00B10383" w:rsidP="00B10383">
      <w:pPr>
        <w:spacing w:after="0" w:line="276" w:lineRule="auto"/>
        <w:jc w:val="both"/>
        <w:rPr>
          <w:rFonts w:ascii="Times New Roman" w:hAnsi="Times New Roman" w:cs="Times New Roman"/>
        </w:rPr>
      </w:pPr>
      <w:r w:rsidRPr="00A244E7">
        <w:rPr>
          <w:rFonts w:ascii="Times New Roman" w:hAnsi="Times New Roman" w:cs="Times New Roman"/>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379BA503" w14:textId="77777777" w:rsidR="00B10383" w:rsidRPr="00A244E7" w:rsidRDefault="00B10383" w:rsidP="00B10383">
      <w:pPr>
        <w:spacing w:after="0" w:line="276" w:lineRule="auto"/>
        <w:jc w:val="both"/>
        <w:rPr>
          <w:rFonts w:ascii="Times New Roman" w:hAnsi="Times New Roman" w:cs="Times New Roman"/>
        </w:rPr>
      </w:pPr>
    </w:p>
    <w:p w14:paraId="691637A2" w14:textId="77777777" w:rsidR="00B10383" w:rsidRPr="00A244E7" w:rsidRDefault="00B10383" w:rsidP="00B10383">
      <w:pPr>
        <w:spacing w:after="0" w:line="276" w:lineRule="auto"/>
        <w:jc w:val="both"/>
        <w:rPr>
          <w:rFonts w:ascii="Times New Roman" w:hAnsi="Times New Roman" w:cs="Times New Roman"/>
        </w:rPr>
      </w:pPr>
      <w:r w:rsidRPr="00A244E7">
        <w:rPr>
          <w:rFonts w:ascii="Times New Roman" w:hAnsi="Times New Roman" w:cs="Times New Roman"/>
        </w:rPr>
        <w:t>Če naročnik v 60 dneh od seznanitve s kršitvijo ne začne novega postopka javnega naročila, se šteje, da je pogodba razvezana šestdeseti dan od seznanitve s kršitvijo.</w:t>
      </w:r>
    </w:p>
    <w:p w14:paraId="305CA8DF" w14:textId="77777777" w:rsidR="001E2BC2" w:rsidRPr="001E2BC2" w:rsidRDefault="001E2BC2" w:rsidP="001E2BC2">
      <w:pPr>
        <w:spacing w:before="11" w:after="120" w:line="240" w:lineRule="auto"/>
        <w:ind w:right="-3"/>
        <w:rPr>
          <w:rFonts w:ascii="Times New Roman" w:eastAsia="Times New Roman" w:hAnsi="Times New Roman" w:cs="Times New Roman"/>
          <w:lang w:eastAsia="sl-SI"/>
        </w:rPr>
      </w:pPr>
    </w:p>
    <w:p w14:paraId="6DC75132" w14:textId="77777777" w:rsidR="001E2BC2" w:rsidRPr="001E2BC2" w:rsidRDefault="001E2BC2" w:rsidP="001E2BC2">
      <w:pPr>
        <w:widowControl w:val="0"/>
        <w:numPr>
          <w:ilvl w:val="0"/>
          <w:numId w:val="49"/>
        </w:numPr>
        <w:autoSpaceDE w:val="0"/>
        <w:autoSpaceDN w:val="0"/>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1282D15F" w14:textId="77777777" w:rsidR="001E2BC2" w:rsidRPr="001E2BC2" w:rsidRDefault="001E2BC2" w:rsidP="001E2BC2">
      <w:pPr>
        <w:spacing w:before="1"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Vse spore iz te pogodbe bosta pogodbeni stranki reševali sporazumno. Če do sporazuma ne pride, bo spore reševalo krajevno pristojno sodišče po sedežu naročnika. Enako se dogovorijo pogodbene stranke v neposrednih</w:t>
      </w:r>
      <w:r w:rsidRPr="001E2BC2">
        <w:rPr>
          <w:rFonts w:ascii="Times New Roman" w:eastAsia="Times New Roman" w:hAnsi="Times New Roman" w:cs="Times New Roman"/>
          <w:spacing w:val="-5"/>
          <w:lang w:eastAsia="sl-SI"/>
        </w:rPr>
        <w:t xml:space="preserve"> </w:t>
      </w:r>
      <w:r w:rsidRPr="001E2BC2">
        <w:rPr>
          <w:rFonts w:ascii="Times New Roman" w:eastAsia="Times New Roman" w:hAnsi="Times New Roman" w:cs="Times New Roman"/>
          <w:lang w:eastAsia="sl-SI"/>
        </w:rPr>
        <w:t>pogodbah.</w:t>
      </w:r>
    </w:p>
    <w:p w14:paraId="3FA6D3B2" w14:textId="77777777" w:rsidR="001E2BC2" w:rsidRPr="001E2BC2" w:rsidRDefault="001E2BC2" w:rsidP="001E2BC2">
      <w:pPr>
        <w:numPr>
          <w:ilvl w:val="0"/>
          <w:numId w:val="49"/>
        </w:numPr>
        <w:spacing w:after="120" w:line="240" w:lineRule="auto"/>
        <w:ind w:right="-3"/>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7E14379D"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Pogodbeni stranki se dogovorita, da bosta pri tolmačenju posameznih določb pogodbe uporabljali Obligacijski zakonik ter vsakokrat veljavni Energetski zakon in predpise, izdane na podlagi tega zakona.</w:t>
      </w:r>
    </w:p>
    <w:p w14:paraId="68A68E13" w14:textId="77777777" w:rsidR="001E2BC2" w:rsidRPr="001E2BC2" w:rsidRDefault="001E2BC2" w:rsidP="001E2BC2">
      <w:pPr>
        <w:spacing w:after="120" w:line="240" w:lineRule="auto"/>
        <w:ind w:right="-3"/>
        <w:jc w:val="both"/>
        <w:rPr>
          <w:rFonts w:ascii="Times New Roman" w:eastAsia="Times New Roman" w:hAnsi="Times New Roman" w:cs="Times New Roman"/>
          <w:lang w:eastAsia="sl-SI"/>
        </w:rPr>
      </w:pPr>
    </w:p>
    <w:p w14:paraId="58A55B79" w14:textId="77777777" w:rsidR="001E2BC2" w:rsidRPr="001E2BC2" w:rsidRDefault="001E2BC2" w:rsidP="001E2BC2">
      <w:pPr>
        <w:widowControl w:val="0"/>
        <w:numPr>
          <w:ilvl w:val="0"/>
          <w:numId w:val="49"/>
        </w:numPr>
        <w:tabs>
          <w:tab w:val="left" w:pos="360"/>
        </w:tabs>
        <w:autoSpaceDE w:val="0"/>
        <w:autoSpaceDN w:val="0"/>
        <w:spacing w:after="200" w:line="276" w:lineRule="auto"/>
        <w:ind w:right="-3"/>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5AB3125D" w14:textId="77777777" w:rsidR="001E2BC2" w:rsidRPr="001E2BC2" w:rsidRDefault="001E2BC2" w:rsidP="001E2BC2">
      <w:pPr>
        <w:spacing w:before="1"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Ta pogodba stopi v veljavo z dnem, ko jo podpišeta obe pogodbeni stranki in pod odložnim pogojem, da dobavitelj predloži garancijo banke oz. zavarovalnice za dobro izvedbo pogodbenih obveznosti ter podpisano izjavo o lastniški strukturi ponudnika v skladu s 6. odstavkom 14. člena Zakona o integriteti in preprečevanju korupcije (ZIntPK), uporablja pa se od ……. 00:00 ure do………. 24:00 ure, oziroma z dem, ko preidejo merilna mesta v bilančno skupino dobavitelja.</w:t>
      </w:r>
    </w:p>
    <w:p w14:paraId="22D458B9" w14:textId="77777777" w:rsidR="001E2BC2" w:rsidRPr="001E2BC2" w:rsidRDefault="001E2BC2" w:rsidP="001E2BC2">
      <w:pPr>
        <w:spacing w:before="1" w:after="12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Vse morebitne spremembe in dopolnitve te pogodbe so veljavne le v pisni obliki kot dodatek k pogodbi.</w:t>
      </w:r>
    </w:p>
    <w:p w14:paraId="475C6A01" w14:textId="77777777" w:rsidR="001E2BC2" w:rsidRPr="001E2BC2" w:rsidRDefault="001E2BC2" w:rsidP="001E2BC2">
      <w:pPr>
        <w:tabs>
          <w:tab w:val="left" w:pos="8789"/>
        </w:tabs>
        <w:spacing w:before="1"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Pogodba je sestavljena v štirih enakih izvodih, od katerih prejme vsaka pogodbena stranka dva izvoda.</w:t>
      </w:r>
    </w:p>
    <w:p w14:paraId="3F5B7610" w14:textId="77777777" w:rsidR="001E2BC2" w:rsidRPr="001E2BC2" w:rsidRDefault="001E2BC2" w:rsidP="001E2BC2">
      <w:pPr>
        <w:spacing w:before="10" w:after="120" w:line="240" w:lineRule="auto"/>
        <w:ind w:right="-3"/>
        <w:rPr>
          <w:rFonts w:ascii="Times New Roman" w:eastAsia="Times New Roman" w:hAnsi="Times New Roman" w:cs="Times New Roman"/>
          <w:lang w:eastAsia="sl-SI"/>
        </w:rPr>
      </w:pPr>
    </w:p>
    <w:p w14:paraId="32CD2B84" w14:textId="77777777" w:rsidR="001E2BC2" w:rsidRDefault="001E2BC2" w:rsidP="001E2BC2">
      <w:pPr>
        <w:tabs>
          <w:tab w:val="left" w:pos="7046"/>
        </w:tabs>
        <w:spacing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Ljubljani,</w:t>
      </w:r>
      <w:r w:rsidRPr="001E2BC2">
        <w:rPr>
          <w:rFonts w:ascii="Times New Roman" w:eastAsia="Times New Roman" w:hAnsi="Times New Roman" w:cs="Times New Roman"/>
          <w:spacing w:val="-5"/>
          <w:lang w:eastAsia="sl-SI"/>
        </w:rPr>
        <w:t xml:space="preserve"> </w:t>
      </w:r>
      <w:r w:rsidRPr="001E2BC2">
        <w:rPr>
          <w:rFonts w:ascii="Times New Roman" w:eastAsia="Times New Roman" w:hAnsi="Times New Roman" w:cs="Times New Roman"/>
          <w:lang w:eastAsia="sl-SI"/>
        </w:rPr>
        <w:t>dne</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                                                      V …………., dne</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w:t>
      </w:r>
    </w:p>
    <w:p w14:paraId="00317F4C" w14:textId="77777777" w:rsidR="006832E2" w:rsidRPr="001E2BC2" w:rsidRDefault="006832E2" w:rsidP="001E2BC2">
      <w:pPr>
        <w:tabs>
          <w:tab w:val="left" w:pos="7046"/>
        </w:tabs>
        <w:spacing w:after="120" w:line="240" w:lineRule="auto"/>
        <w:ind w:right="-3"/>
        <w:rPr>
          <w:rFonts w:ascii="Times New Roman" w:eastAsia="Times New Roman" w:hAnsi="Times New Roman" w:cs="Times New Roman"/>
          <w:lang w:eastAsia="sl-SI"/>
        </w:rPr>
      </w:pPr>
    </w:p>
    <w:p w14:paraId="040B296B" w14:textId="77777777" w:rsidR="001E2BC2" w:rsidRPr="001E2BC2" w:rsidRDefault="001E2BC2" w:rsidP="001E2BC2">
      <w:pPr>
        <w:tabs>
          <w:tab w:val="left" w:pos="7046"/>
        </w:tabs>
        <w:spacing w:before="77"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Naročnik:</w:t>
      </w:r>
      <w:r w:rsidRPr="001E2BC2">
        <w:rPr>
          <w:rFonts w:ascii="Times New Roman" w:eastAsia="Times New Roman" w:hAnsi="Times New Roman" w:cs="Times New Roman"/>
          <w:lang w:eastAsia="sl-SI"/>
        </w:rPr>
        <w:tab/>
        <w:t>Dobavitelj:</w:t>
      </w:r>
    </w:p>
    <w:p w14:paraId="3B40A5C5" w14:textId="77777777" w:rsidR="001E2BC2" w:rsidRPr="001E2BC2" w:rsidRDefault="001E2BC2" w:rsidP="001E2BC2">
      <w:pPr>
        <w:spacing w:before="1"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Zveza srednjih šol in dijaških domov Slovenije</w:t>
      </w:r>
    </w:p>
    <w:p w14:paraId="3A243D60" w14:textId="3074A3F2" w:rsidR="001E2BC2" w:rsidRPr="001E2BC2" w:rsidRDefault="006832E2" w:rsidP="001E2BC2">
      <w:pPr>
        <w:spacing w:after="120" w:line="240" w:lineRule="auto"/>
        <w:ind w:right="-3"/>
        <w:rPr>
          <w:rFonts w:ascii="Times New Roman" w:eastAsia="Times New Roman" w:hAnsi="Times New Roman" w:cs="Times New Roman"/>
          <w:lang w:eastAsia="sl-SI"/>
        </w:rPr>
      </w:pPr>
      <w:r>
        <w:rPr>
          <w:rFonts w:ascii="Times New Roman" w:eastAsia="Times New Roman" w:hAnsi="Times New Roman" w:cs="Times New Roman"/>
          <w:lang w:eastAsia="sl-SI"/>
        </w:rPr>
        <w:t>Nives Počkar,</w:t>
      </w:r>
      <w:r w:rsidR="001E2BC2" w:rsidRPr="001E2BC2">
        <w:rPr>
          <w:rFonts w:ascii="Times New Roman" w:eastAsia="Times New Roman" w:hAnsi="Times New Roman" w:cs="Times New Roman"/>
          <w:lang w:eastAsia="sl-SI"/>
        </w:rPr>
        <w:t xml:space="preserve"> predsednica Zveze</w:t>
      </w:r>
    </w:p>
    <w:p w14:paraId="1B53584E" w14:textId="77777777" w:rsidR="001E2BC2" w:rsidRPr="001E2BC2" w:rsidRDefault="001E2BC2" w:rsidP="001E2BC2">
      <w:pPr>
        <w:spacing w:after="120" w:line="240" w:lineRule="auto"/>
        <w:ind w:right="-3"/>
        <w:rPr>
          <w:rFonts w:ascii="Times New Roman" w:eastAsia="Times New Roman" w:hAnsi="Times New Roman" w:cs="Times New Roman"/>
          <w:lang w:eastAsia="sl-SI"/>
        </w:rPr>
      </w:pPr>
    </w:p>
    <w:p w14:paraId="676F664D" w14:textId="77777777" w:rsidR="001E2BC2" w:rsidRPr="001E2BC2" w:rsidRDefault="001E2BC2" w:rsidP="001E2BC2">
      <w:pPr>
        <w:spacing w:before="208" w:after="0" w:line="207" w:lineRule="exact"/>
        <w:rPr>
          <w:rFonts w:ascii="Times New Roman" w:eastAsia="Times New Roman" w:hAnsi="Times New Roman" w:cs="Times New Roman"/>
          <w:sz w:val="18"/>
          <w:szCs w:val="20"/>
          <w:lang w:eastAsia="sl-SI"/>
        </w:rPr>
      </w:pPr>
      <w:r w:rsidRPr="001E2BC2">
        <w:rPr>
          <w:rFonts w:ascii="Times New Roman" w:eastAsia="Times New Roman" w:hAnsi="Times New Roman" w:cs="Times New Roman"/>
          <w:sz w:val="18"/>
          <w:szCs w:val="20"/>
          <w:lang w:eastAsia="sl-SI"/>
        </w:rPr>
        <w:t>Priloge:</w:t>
      </w:r>
    </w:p>
    <w:p w14:paraId="37B47A21" w14:textId="77777777" w:rsidR="001E2BC2" w:rsidRPr="001E2BC2" w:rsidRDefault="001E2BC2" w:rsidP="001E2BC2">
      <w:pPr>
        <w:widowControl w:val="0"/>
        <w:numPr>
          <w:ilvl w:val="0"/>
          <w:numId w:val="54"/>
        </w:numPr>
        <w:tabs>
          <w:tab w:val="left" w:pos="785"/>
        </w:tabs>
        <w:autoSpaceDE w:val="0"/>
        <w:autoSpaceDN w:val="0"/>
        <w:spacing w:after="0" w:line="206"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tabela odjemnih</w:t>
      </w:r>
      <w:r w:rsidRPr="001E2BC2">
        <w:rPr>
          <w:rFonts w:ascii="Times New Roman" w:eastAsia="Calibri" w:hAnsi="Times New Roman" w:cs="Times New Roman"/>
          <w:spacing w:val="-5"/>
          <w:sz w:val="18"/>
          <w:lang w:eastAsia="sl-SI"/>
        </w:rPr>
        <w:t xml:space="preserve"> </w:t>
      </w:r>
      <w:r w:rsidRPr="001E2BC2">
        <w:rPr>
          <w:rFonts w:ascii="Times New Roman" w:eastAsia="Calibri" w:hAnsi="Times New Roman" w:cs="Times New Roman"/>
          <w:sz w:val="18"/>
          <w:lang w:eastAsia="sl-SI"/>
        </w:rPr>
        <w:t>mest</w:t>
      </w:r>
    </w:p>
    <w:p w14:paraId="21BE1BE2" w14:textId="77777777" w:rsidR="001E2BC2" w:rsidRPr="001E2BC2" w:rsidRDefault="001E2BC2" w:rsidP="001E2BC2">
      <w:pPr>
        <w:widowControl w:val="0"/>
        <w:numPr>
          <w:ilvl w:val="0"/>
          <w:numId w:val="54"/>
        </w:numPr>
        <w:tabs>
          <w:tab w:val="left" w:pos="785"/>
        </w:tabs>
        <w:autoSpaceDE w:val="0"/>
        <w:autoSpaceDN w:val="0"/>
        <w:spacing w:after="0" w:line="206"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bančna garancija za dobro izvedbo pogodbenih</w:t>
      </w:r>
      <w:r w:rsidRPr="001E2BC2">
        <w:rPr>
          <w:rFonts w:ascii="Times New Roman" w:eastAsia="Calibri" w:hAnsi="Times New Roman" w:cs="Times New Roman"/>
          <w:spacing w:val="-13"/>
          <w:sz w:val="18"/>
          <w:lang w:eastAsia="sl-SI"/>
        </w:rPr>
        <w:t xml:space="preserve"> </w:t>
      </w:r>
      <w:r w:rsidRPr="001E2BC2">
        <w:rPr>
          <w:rFonts w:ascii="Times New Roman" w:eastAsia="Calibri" w:hAnsi="Times New Roman" w:cs="Times New Roman"/>
          <w:sz w:val="18"/>
          <w:lang w:eastAsia="sl-SI"/>
        </w:rPr>
        <w:t>obveznosti</w:t>
      </w:r>
    </w:p>
    <w:p w14:paraId="1540630E" w14:textId="77777777" w:rsidR="001E2BC2" w:rsidRPr="001E2BC2" w:rsidRDefault="001E2BC2" w:rsidP="001E2BC2">
      <w:pPr>
        <w:widowControl w:val="0"/>
        <w:numPr>
          <w:ilvl w:val="0"/>
          <w:numId w:val="54"/>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izjava o lastniški strukturi</w:t>
      </w:r>
      <w:r w:rsidRPr="001E2BC2">
        <w:rPr>
          <w:rFonts w:ascii="Times New Roman" w:eastAsia="Calibri" w:hAnsi="Times New Roman" w:cs="Times New Roman"/>
          <w:spacing w:val="-7"/>
          <w:sz w:val="18"/>
          <w:lang w:eastAsia="sl-SI"/>
        </w:rPr>
        <w:t xml:space="preserve"> </w:t>
      </w:r>
      <w:r w:rsidRPr="001E2BC2">
        <w:rPr>
          <w:rFonts w:ascii="Times New Roman" w:eastAsia="Calibri" w:hAnsi="Times New Roman" w:cs="Times New Roman"/>
          <w:sz w:val="18"/>
          <w:lang w:eastAsia="sl-SI"/>
        </w:rPr>
        <w:t>ponudnika</w:t>
      </w:r>
    </w:p>
    <w:p w14:paraId="6224BB2B" w14:textId="77777777" w:rsidR="001E2BC2" w:rsidRPr="001E2BC2" w:rsidRDefault="001E2BC2" w:rsidP="001E2BC2">
      <w:pPr>
        <w:widowControl w:val="0"/>
        <w:numPr>
          <w:ilvl w:val="0"/>
          <w:numId w:val="54"/>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pooblastila zavodov naročniku za podpis krovne pogodbe</w:t>
      </w:r>
    </w:p>
    <w:p w14:paraId="362D4B78"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2B51530"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7FA76B3"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EA8ADEF"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82592CD"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247D884F"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EE2FD43"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51AE6E1"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418232C"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D0A3C3B"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CB576D4"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89C8339"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763043D"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CA66C88"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1DD9539" w14:textId="77777777" w:rsidR="001E2BC2" w:rsidRPr="001E2BC2" w:rsidRDefault="001E2BC2" w:rsidP="001E2BC2">
      <w:pPr>
        <w:spacing w:after="0" w:line="240" w:lineRule="auto"/>
        <w:rPr>
          <w:rFonts w:ascii="Times New Roman" w:eastAsia="Times New Roman" w:hAnsi="Times New Roman" w:cs="Times New Roman"/>
          <w:b/>
          <w:bCs/>
          <w:lang w:eastAsia="sl-SI"/>
        </w:rPr>
      </w:pPr>
    </w:p>
    <w:p w14:paraId="2CB260AF" w14:textId="5C3612EF" w:rsidR="001E2BC2" w:rsidRPr="001E2BC2" w:rsidRDefault="001E2BC2" w:rsidP="001E2BC2">
      <w:pPr>
        <w:autoSpaceDE w:val="0"/>
        <w:autoSpaceDN w:val="0"/>
        <w:adjustRightInd w:val="0"/>
        <w:spacing w:after="0" w:line="240" w:lineRule="auto"/>
        <w:jc w:val="right"/>
        <w:rPr>
          <w:rFonts w:ascii="Times New Roman" w:eastAsia="Calibri" w:hAnsi="Times New Roman" w:cs="Times New Roman"/>
          <w:b/>
          <w:bCs/>
        </w:rPr>
      </w:pPr>
      <w:r w:rsidRPr="001E2BC2">
        <w:rPr>
          <w:rFonts w:ascii="Times New Roman" w:eastAsia="Calibri" w:hAnsi="Times New Roman" w:cs="Times New Roman"/>
          <w:b/>
          <w:bCs/>
        </w:rPr>
        <w:t xml:space="preserve">Razpisni obrazec št. </w:t>
      </w:r>
      <w:r w:rsidR="006832E2">
        <w:rPr>
          <w:rFonts w:ascii="Times New Roman" w:eastAsia="Calibri" w:hAnsi="Times New Roman" w:cs="Times New Roman"/>
          <w:b/>
          <w:bCs/>
        </w:rPr>
        <w:t>9</w:t>
      </w:r>
    </w:p>
    <w:p w14:paraId="5233DD29"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2AB85898"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7D2B8BDE"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0AA1BCE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bookmarkStart w:id="13" w:name="_Hlk57107601"/>
      <w:r w:rsidRPr="001E2BC2">
        <w:rPr>
          <w:rFonts w:ascii="Times New Roman" w:eastAsia="Times New Roman" w:hAnsi="Times New Roman" w:cs="Times New Roman"/>
          <w:b/>
          <w:lang w:eastAsia="sl-SI"/>
        </w:rPr>
        <w:t>ODJEMALEC:</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b/>
          <w:bCs/>
          <w:lang w:eastAsia="sl-SI"/>
        </w:rPr>
        <w:t>____________________________________________</w:t>
      </w:r>
    </w:p>
    <w:p w14:paraId="79D8000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__________________________________</w:t>
      </w:r>
    </w:p>
    <w:p w14:paraId="6E868CF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______________________________</w:t>
      </w:r>
    </w:p>
    <w:p w14:paraId="3ADA0FE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ID št. za DDV: ________________________</w:t>
      </w:r>
    </w:p>
    <w:p w14:paraId="5AA20C9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matična št. ___________________________</w:t>
      </w:r>
    </w:p>
    <w:p w14:paraId="15C971E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in</w:t>
      </w:r>
    </w:p>
    <w:p w14:paraId="6C240A4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DAB31B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b/>
          <w:lang w:eastAsia="sl-SI"/>
        </w:rPr>
        <w:t>DOBAVITELJ: ___________________</w:t>
      </w:r>
      <w:r w:rsidRPr="001E2BC2">
        <w:rPr>
          <w:rFonts w:ascii="Times New Roman" w:eastAsia="Times New Roman" w:hAnsi="Times New Roman" w:cs="Times New Roman"/>
          <w:lang w:eastAsia="sl-SI"/>
        </w:rPr>
        <w:t xml:space="preserve">, </w:t>
      </w:r>
    </w:p>
    <w:p w14:paraId="6B9E1C5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w:t>
      </w:r>
    </w:p>
    <w:p w14:paraId="2BB2ACB8"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w:t>
      </w:r>
    </w:p>
    <w:p w14:paraId="0098EAC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color w:val="242833"/>
          <w:lang w:eastAsia="sl-SI"/>
        </w:rPr>
      </w:pPr>
      <w:r w:rsidRPr="001E2BC2">
        <w:rPr>
          <w:rFonts w:ascii="Times New Roman" w:eastAsia="Times New Roman" w:hAnsi="Times New Roman" w:cs="Times New Roman"/>
          <w:lang w:eastAsia="sl-SI"/>
        </w:rPr>
        <w:t xml:space="preserve">                            ID št. za DDV </w:t>
      </w:r>
      <w:r w:rsidRPr="001E2BC2">
        <w:rPr>
          <w:rFonts w:ascii="Times New Roman" w:eastAsia="Times New Roman" w:hAnsi="Times New Roman" w:cs="Times New Roman"/>
          <w:color w:val="242833"/>
          <w:lang w:eastAsia="sl-SI"/>
        </w:rPr>
        <w:t>______________</w:t>
      </w:r>
    </w:p>
    <w:p w14:paraId="0573CFA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color w:val="242833"/>
          <w:lang w:eastAsia="sl-SI"/>
        </w:rPr>
        <w:t xml:space="preserve">                            </w:t>
      </w:r>
      <w:r w:rsidRPr="001E2BC2">
        <w:rPr>
          <w:rFonts w:ascii="Times New Roman" w:eastAsia="Times New Roman" w:hAnsi="Times New Roman" w:cs="Times New Roman"/>
          <w:lang w:eastAsia="sl-SI"/>
        </w:rPr>
        <w:t>matična št.:</w:t>
      </w:r>
      <w:r w:rsidRPr="001E2BC2">
        <w:rPr>
          <w:rFonts w:ascii="Times New Roman" w:eastAsia="Times New Roman" w:hAnsi="Times New Roman" w:cs="Times New Roman"/>
          <w:color w:val="242833"/>
          <w:lang w:eastAsia="sl-SI"/>
        </w:rPr>
        <w:t xml:space="preserve"> ___________________________</w:t>
      </w:r>
    </w:p>
    <w:p w14:paraId="46F1063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788503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sklepata po medsebojnem sporazumu naslednjo</w:t>
      </w:r>
    </w:p>
    <w:bookmarkEnd w:id="13"/>
    <w:p w14:paraId="33794B1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p>
    <w:p w14:paraId="4F4231F4"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 xml:space="preserve">NEPOSREDNO POGODBO ZA DOBAVO ZEMELJSKEGA PLINA </w:t>
      </w:r>
    </w:p>
    <w:p w14:paraId="398348DD"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ZA OBDOBJE 2 LET</w:t>
      </w:r>
    </w:p>
    <w:p w14:paraId="7C8F1D59"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1965E216"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749F181E" w14:textId="77777777" w:rsidR="001E2BC2" w:rsidRPr="001E2BC2" w:rsidRDefault="001E2BC2" w:rsidP="001E2BC2">
      <w:pPr>
        <w:autoSpaceDE w:val="0"/>
        <w:autoSpaceDN w:val="0"/>
        <w:adjustRightInd w:val="0"/>
        <w:spacing w:after="0" w:line="240" w:lineRule="auto"/>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I.UVODNA DOLOČILA</w:t>
      </w:r>
    </w:p>
    <w:p w14:paraId="166D2499"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7421B20F"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4BB8D74B" w14:textId="77777777" w:rsidR="001E2BC2" w:rsidRPr="001E2BC2" w:rsidRDefault="001E2BC2" w:rsidP="001E2BC2">
      <w:pPr>
        <w:spacing w:after="0" w:line="240" w:lineRule="auto"/>
        <w:jc w:val="both"/>
        <w:rPr>
          <w:rFonts w:ascii="Times New Roman" w:eastAsia="Times New Roman" w:hAnsi="Times New Roman" w:cs="Times New Roman"/>
          <w:color w:val="000000"/>
          <w:lang w:eastAsia="sl-SI"/>
        </w:rPr>
      </w:pPr>
      <w:r w:rsidRPr="001E2BC2">
        <w:rPr>
          <w:rFonts w:ascii="Times New Roman" w:eastAsia="Times New Roman" w:hAnsi="Times New Roman" w:cs="Times New Roman"/>
          <w:color w:val="000000"/>
          <w:lang w:eastAsia="sl-SI"/>
        </w:rPr>
        <w:t>Pogodbeni stranki uvodoma ugotavljata:</w:t>
      </w:r>
    </w:p>
    <w:p w14:paraId="0D283D2E" w14:textId="77777777" w:rsidR="001E2BC2" w:rsidRPr="001E2BC2" w:rsidRDefault="001E2BC2" w:rsidP="001E2BC2">
      <w:pPr>
        <w:spacing w:after="0" w:line="240" w:lineRule="auto"/>
        <w:jc w:val="both"/>
        <w:rPr>
          <w:rFonts w:ascii="Times New Roman" w:eastAsia="Times New Roman" w:hAnsi="Times New Roman" w:cs="Times New Roman"/>
          <w:color w:val="000000"/>
          <w:lang w:eastAsia="sl-SI"/>
        </w:rPr>
      </w:pPr>
    </w:p>
    <w:p w14:paraId="5BBFB486" w14:textId="22F8B477" w:rsidR="001E2BC2" w:rsidRPr="001E2BC2" w:rsidRDefault="001E2BC2" w:rsidP="001E2BC2">
      <w:pPr>
        <w:numPr>
          <w:ilvl w:val="0"/>
          <w:numId w:val="45"/>
        </w:numPr>
        <w:spacing w:after="0" w:line="240" w:lineRule="auto"/>
        <w:ind w:left="709" w:hanging="425"/>
        <w:contextualSpacing/>
        <w:jc w:val="both"/>
        <w:rPr>
          <w:rFonts w:ascii="Times New Roman" w:eastAsia="Calibri" w:hAnsi="Times New Roman" w:cs="Times New Roman"/>
          <w:lang w:eastAsia="sl-SI"/>
        </w:rPr>
      </w:pPr>
      <w:r w:rsidRPr="001E2BC2">
        <w:rPr>
          <w:rFonts w:ascii="Times New Roman" w:eastAsia="Calibri" w:hAnsi="Times New Roman" w:cs="Times New Roman"/>
          <w:lang w:eastAsia="sl-SI"/>
        </w:rPr>
        <w:t xml:space="preserve">da je Zveza srednjih šol in dijaških domov Slovenije, </w:t>
      </w:r>
      <w:r w:rsidR="006832E2">
        <w:rPr>
          <w:rFonts w:ascii="Times New Roman" w:eastAsia="Calibri" w:hAnsi="Times New Roman" w:cs="Times New Roman"/>
          <w:lang w:eastAsia="sl-SI"/>
        </w:rPr>
        <w:t xml:space="preserve">Aškerčeva </w:t>
      </w:r>
      <w:r w:rsidRPr="001E2BC2">
        <w:rPr>
          <w:rFonts w:ascii="Times New Roman" w:eastAsia="Calibri" w:hAnsi="Times New Roman" w:cs="Times New Roman"/>
          <w:lang w:eastAsia="sl-SI"/>
        </w:rPr>
        <w:t xml:space="preserve">ulica </w:t>
      </w:r>
      <w:r w:rsidR="006832E2">
        <w:rPr>
          <w:rFonts w:ascii="Times New Roman" w:eastAsia="Calibri" w:hAnsi="Times New Roman" w:cs="Times New Roman"/>
          <w:lang w:eastAsia="sl-SI"/>
        </w:rPr>
        <w:t>1</w:t>
      </w:r>
      <w:r w:rsidRPr="001E2BC2">
        <w:rPr>
          <w:rFonts w:ascii="Times New Roman" w:eastAsia="Calibri" w:hAnsi="Times New Roman" w:cs="Times New Roman"/>
          <w:lang w:eastAsia="sl-SI"/>
        </w:rPr>
        <w:t xml:space="preserve">, 1000 Ljubljana, po pooblastilu zavodov, ki so navedeni v prilogi h krovni pogodbi, izvedla javno naročilo za dobavo zemeljskega plina za člane Zveze srednjih šol in dijaških domov Slovenije za obdobje od _______  do ________ in katera je kot priloga sestavni del te pogodbe; </w:t>
      </w:r>
    </w:p>
    <w:p w14:paraId="647D55F7" w14:textId="77777777" w:rsidR="001E2BC2" w:rsidRPr="001E2BC2" w:rsidRDefault="001E2BC2" w:rsidP="001E2BC2">
      <w:pPr>
        <w:numPr>
          <w:ilvl w:val="0"/>
          <w:numId w:val="45"/>
        </w:numPr>
        <w:spacing w:after="0" w:line="240" w:lineRule="auto"/>
        <w:ind w:left="709" w:hanging="425"/>
        <w:contextualSpacing/>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je Zveza srednjih šol in dijaških domov Slovenije z dobaviteljem, izbranim na osnovi javnega naročila objavljenega na Portalu javnih naročil številka _________ z dne _________ in v Uradnem listu RS, podpisala krovno pogodbo št. ______ z dne o dobavi zemeljskega plina za potrebe javnih zavodov za obdobje 2 let ;</w:t>
      </w:r>
    </w:p>
    <w:p w14:paraId="3757C40A" w14:textId="77777777" w:rsidR="001E2BC2" w:rsidRPr="001E2BC2" w:rsidRDefault="001E2BC2" w:rsidP="001E2BC2">
      <w:pPr>
        <w:numPr>
          <w:ilvl w:val="0"/>
          <w:numId w:val="45"/>
        </w:numPr>
        <w:spacing w:after="0" w:line="240" w:lineRule="auto"/>
        <w:ind w:left="709" w:hanging="425"/>
        <w:contextualSpacing/>
        <w:jc w:val="both"/>
        <w:rPr>
          <w:rFonts w:ascii="Times New Roman" w:eastAsia="Calibri" w:hAnsi="Times New Roman" w:cs="Times New Roman"/>
          <w:b/>
          <w:color w:val="7030A0"/>
          <w:lang w:eastAsia="sl-SI"/>
        </w:rPr>
      </w:pPr>
      <w:r w:rsidRPr="001E2BC2">
        <w:rPr>
          <w:rFonts w:ascii="Times New Roman" w:eastAsia="Calibri" w:hAnsi="Times New Roman" w:cs="Times New Roman"/>
          <w:lang w:eastAsia="sl-SI"/>
        </w:rPr>
        <w:t xml:space="preserve">da ima odjemalec skladno z določbami Energetskega zakona status zaščitenega odjemalca </w:t>
      </w:r>
      <w:r w:rsidRPr="001E2BC2">
        <w:rPr>
          <w:rFonts w:ascii="Times New Roman" w:eastAsia="Calibri" w:hAnsi="Times New Roman" w:cs="Times New Roman"/>
          <w:i/>
          <w:iCs/>
          <w:lang w:eastAsia="sl-SI"/>
        </w:rPr>
        <w:t>(opcijsko- določba velja, če je naročnik dijaški dom);</w:t>
      </w:r>
    </w:p>
    <w:p w14:paraId="3D088F45" w14:textId="77777777" w:rsidR="001E2BC2" w:rsidRPr="001E2BC2" w:rsidRDefault="001E2BC2" w:rsidP="001E2BC2">
      <w:pPr>
        <w:numPr>
          <w:ilvl w:val="0"/>
          <w:numId w:val="45"/>
        </w:numPr>
        <w:spacing w:after="0" w:line="240" w:lineRule="auto"/>
        <w:ind w:left="709" w:hanging="425"/>
        <w:contextualSpacing/>
        <w:jc w:val="both"/>
        <w:rPr>
          <w:rFonts w:ascii="Times New Roman" w:eastAsia="Calibri" w:hAnsi="Times New Roman" w:cs="Times New Roman"/>
          <w:b/>
          <w:color w:val="7030A0"/>
          <w:lang w:eastAsia="sl-SI"/>
        </w:rPr>
      </w:pPr>
      <w:r w:rsidRPr="001E2BC2">
        <w:rPr>
          <w:rFonts w:ascii="Times New Roman" w:eastAsia="Calibri" w:hAnsi="Times New Roman" w:cs="Times New Roman"/>
          <w:lang w:eastAsia="sl-SI"/>
        </w:rPr>
        <w:t xml:space="preserve">da odjemalec in dobavitelj sklepata neposredno pogodbo za predmetno javno naročilo na podlagi krovne pogodbe </w:t>
      </w:r>
    </w:p>
    <w:p w14:paraId="0C6D298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2DEE341"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BC10BD4" w14:textId="77777777" w:rsidR="001E2BC2" w:rsidRPr="001E2BC2" w:rsidRDefault="001E2BC2" w:rsidP="001E2BC2">
      <w:pPr>
        <w:autoSpaceDE w:val="0"/>
        <w:autoSpaceDN w:val="0"/>
        <w:adjustRightInd w:val="0"/>
        <w:spacing w:after="0" w:line="240" w:lineRule="auto"/>
        <w:rPr>
          <w:rFonts w:ascii="Times New Roman" w:eastAsia="Times New Roman" w:hAnsi="Times New Roman" w:cs="Times New Roman"/>
          <w:lang w:eastAsia="sl-SI"/>
        </w:rPr>
      </w:pPr>
    </w:p>
    <w:p w14:paraId="47EFAE5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Predmet javnega naročila je stalna in neprekinjena dobava zemeljskega plina, ki pa je odjemalec ne more vnaprej količinsko določiti. Količina zemeljskega plina navedena v tabeli odjemnih mest je okvirna. </w:t>
      </w:r>
    </w:p>
    <w:p w14:paraId="51000FC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A6A2CC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Odjemalec in dobavitelj se izrecno dogovorita, da bo odjemalec v posameznem obdobju dobave kupoval le tako količino zemeljskega plina, ki jih bo dejansko potreboval. Odjemalec skladno z določili razpisne dokumentacije in te pogodbe ni v ničemer zavezan glede doseganja okvirno predvidene količine zemeljskega plina</w:t>
      </w:r>
    </w:p>
    <w:p w14:paraId="2644557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69060A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II. CENA</w:t>
      </w:r>
    </w:p>
    <w:p w14:paraId="0BD96C2C" w14:textId="77777777" w:rsidR="001E2BC2" w:rsidRPr="001E2BC2" w:rsidRDefault="001E2BC2" w:rsidP="001E2BC2">
      <w:pPr>
        <w:numPr>
          <w:ilvl w:val="0"/>
          <w:numId w:val="44"/>
        </w:numPr>
        <w:autoSpaceDE w:val="0"/>
        <w:autoSpaceDN w:val="0"/>
        <w:adjustRightInd w:val="0"/>
        <w:spacing w:after="200" w:line="276" w:lineRule="auto"/>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2F17849D" w14:textId="77777777" w:rsidR="001E2BC2" w:rsidRPr="001E2BC2" w:rsidRDefault="001E2BC2" w:rsidP="001E2BC2">
      <w:pPr>
        <w:spacing w:before="77" w:after="120" w:line="240" w:lineRule="auto"/>
        <w:rPr>
          <w:rFonts w:ascii="Times New Roman" w:eastAsia="Times New Roman" w:hAnsi="Times New Roman" w:cs="Times New Roman"/>
          <w:lang w:eastAsia="sl-SI"/>
        </w:rPr>
      </w:pPr>
      <w:r w:rsidRPr="001E2BC2">
        <w:rPr>
          <w:rFonts w:ascii="Times New Roman" w:eastAsia="Times New Roman" w:hAnsi="Times New Roman" w:cs="Times New Roman"/>
          <w:lang w:eastAsia="sl-SI"/>
        </w:rPr>
        <w:lastRenderedPageBreak/>
        <w:t>Pogodbena cena za dobavo zemeljskega plina znaša: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802"/>
        <w:gridCol w:w="1706"/>
      </w:tblGrid>
      <w:tr w:rsidR="001E2BC2" w:rsidRPr="001E2BC2" w14:paraId="02FB2F4E" w14:textId="77777777" w:rsidTr="00F43B57">
        <w:trPr>
          <w:jc w:val="center"/>
        </w:trPr>
        <w:tc>
          <w:tcPr>
            <w:tcW w:w="1510" w:type="dxa"/>
            <w:shd w:val="clear" w:color="auto" w:fill="auto"/>
          </w:tcPr>
          <w:p w14:paraId="34475074"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2EE64EA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511" w:type="dxa"/>
            <w:shd w:val="clear" w:color="auto" w:fill="auto"/>
          </w:tcPr>
          <w:p w14:paraId="54652933"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47EA6803"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Okvirna količina v kWh za 2 leti</w:t>
            </w:r>
          </w:p>
        </w:tc>
        <w:tc>
          <w:tcPr>
            <w:tcW w:w="1802" w:type="dxa"/>
            <w:shd w:val="clear" w:color="auto" w:fill="auto"/>
          </w:tcPr>
          <w:p w14:paraId="06A516C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06689CE7"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Cena na enoto v EUR/kWh brez DDV</w:t>
            </w:r>
          </w:p>
        </w:tc>
        <w:tc>
          <w:tcPr>
            <w:tcW w:w="1706" w:type="dxa"/>
            <w:shd w:val="clear" w:color="auto" w:fill="auto"/>
          </w:tcPr>
          <w:p w14:paraId="76580901"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2A5E6952"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Skupaj cena v EUR brez DDV (cena na enoto x okvirna količina)</w:t>
            </w:r>
          </w:p>
        </w:tc>
      </w:tr>
      <w:tr w:rsidR="001E2BC2" w:rsidRPr="001E2BC2" w14:paraId="0F31F3FC" w14:textId="77777777" w:rsidTr="00F43B57">
        <w:trPr>
          <w:jc w:val="center"/>
        </w:trPr>
        <w:tc>
          <w:tcPr>
            <w:tcW w:w="1510" w:type="dxa"/>
            <w:shd w:val="clear" w:color="auto" w:fill="auto"/>
          </w:tcPr>
          <w:p w14:paraId="795285D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511" w:type="dxa"/>
            <w:shd w:val="clear" w:color="auto" w:fill="auto"/>
          </w:tcPr>
          <w:p w14:paraId="6DE6A13D"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1</w:t>
            </w:r>
          </w:p>
        </w:tc>
        <w:tc>
          <w:tcPr>
            <w:tcW w:w="1802" w:type="dxa"/>
            <w:shd w:val="clear" w:color="auto" w:fill="auto"/>
          </w:tcPr>
          <w:p w14:paraId="43C4A136"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2</w:t>
            </w:r>
          </w:p>
        </w:tc>
        <w:tc>
          <w:tcPr>
            <w:tcW w:w="1706" w:type="dxa"/>
            <w:shd w:val="clear" w:color="auto" w:fill="auto"/>
          </w:tcPr>
          <w:p w14:paraId="69697ECA"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3= 1 x 2</w:t>
            </w:r>
          </w:p>
        </w:tc>
      </w:tr>
      <w:tr w:rsidR="001E2BC2" w:rsidRPr="001E2BC2" w14:paraId="6B85993D" w14:textId="77777777" w:rsidTr="00F43B57">
        <w:trPr>
          <w:jc w:val="center"/>
        </w:trPr>
        <w:tc>
          <w:tcPr>
            <w:tcW w:w="1510" w:type="dxa"/>
            <w:shd w:val="clear" w:color="auto" w:fill="auto"/>
          </w:tcPr>
          <w:p w14:paraId="0A69D3E8"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Cs/>
              </w:rPr>
            </w:pPr>
            <w:r w:rsidRPr="001E2BC2">
              <w:rPr>
                <w:rFonts w:ascii="Times New Roman" w:eastAsia="Calibri" w:hAnsi="Times New Roman" w:cs="Times New Roman"/>
                <w:bCs/>
              </w:rPr>
              <w:t>Dobava zemeljskega plina</w:t>
            </w:r>
          </w:p>
        </w:tc>
        <w:tc>
          <w:tcPr>
            <w:tcW w:w="1511" w:type="dxa"/>
            <w:shd w:val="clear" w:color="auto" w:fill="auto"/>
          </w:tcPr>
          <w:p w14:paraId="18F31817"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40EFF5A9"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802" w:type="dxa"/>
            <w:shd w:val="clear" w:color="auto" w:fill="auto"/>
          </w:tcPr>
          <w:p w14:paraId="50B01CED"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rPr>
            </w:pPr>
          </w:p>
        </w:tc>
        <w:tc>
          <w:tcPr>
            <w:tcW w:w="1706" w:type="dxa"/>
            <w:shd w:val="clear" w:color="auto" w:fill="auto"/>
          </w:tcPr>
          <w:p w14:paraId="0F528359"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rPr>
            </w:pPr>
          </w:p>
        </w:tc>
      </w:tr>
    </w:tbl>
    <w:p w14:paraId="7F54A3EE" w14:textId="77777777" w:rsidR="001E2BC2" w:rsidRPr="001E2BC2" w:rsidRDefault="001E2BC2" w:rsidP="001E2BC2">
      <w:pPr>
        <w:spacing w:after="0" w:line="240" w:lineRule="auto"/>
        <w:ind w:right="-3"/>
        <w:jc w:val="center"/>
        <w:rPr>
          <w:rFonts w:ascii="Times New Roman" w:eastAsia="Times New Roman" w:hAnsi="Times New Roman" w:cs="Times New Roman"/>
          <w:lang w:eastAsia="sl-SI"/>
        </w:rPr>
      </w:pPr>
    </w:p>
    <w:p w14:paraId="6D21DB84"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Cena zemeljskega plina na enoto je zaokrožena na pet decimalnih mest. </w:t>
      </w:r>
    </w:p>
    <w:p w14:paraId="46EF531C" w14:textId="77777777" w:rsidR="001E2BC2" w:rsidRPr="001E2BC2" w:rsidRDefault="001E2BC2" w:rsidP="001E2BC2">
      <w:pPr>
        <w:spacing w:after="0" w:line="240" w:lineRule="auto"/>
        <w:ind w:right="-3"/>
        <w:jc w:val="center"/>
        <w:rPr>
          <w:rFonts w:ascii="Times New Roman" w:eastAsia="Times New Roman" w:hAnsi="Times New Roman" w:cs="Times New Roman"/>
          <w:lang w:eastAsia="sl-SI"/>
        </w:rPr>
      </w:pPr>
    </w:p>
    <w:p w14:paraId="66543242"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Cena ne vključuje takse za obremenjevanje zraka z emisijo ogljikovega dioksida, trošarine, dodatka za energetsko učinkovitost, omrežnine in DDV.</w:t>
      </w:r>
    </w:p>
    <w:p w14:paraId="47190D0E"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2716AE53"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Cena zemeljskega plina na enoto brez DDV je fiksna za celotno pogodbeno obdobje in vključuje vse stroške dobavitelja pri zamenjavi za posamezna odjemna mesta na omrežje in vse ostale stroške, ki bi jih imel dobavitelj pri izvedbi naročila in popuste za čas trajanja pogodbe.</w:t>
      </w:r>
    </w:p>
    <w:p w14:paraId="2C2A70A2"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32FBF74"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Za obračun dobavljenega zemeljskega plina se ne všteje cena za uporabo distribucijskega omrežja, ki se plačuje ločeno na podlagi pogodbe o dostopu do distribucijskega omrežja.</w:t>
      </w:r>
    </w:p>
    <w:p w14:paraId="09D0C5B9"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293DF1FF"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Za obračun dobavljivega zemeljskega plina se uporabljajo podatki registrirani na merilni napravi posameznega odjemnega mesta.</w:t>
      </w:r>
    </w:p>
    <w:p w14:paraId="4879886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973675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III. OBRAČUN IN PLAČILA</w:t>
      </w:r>
    </w:p>
    <w:p w14:paraId="5B500863" w14:textId="77777777" w:rsidR="001E2BC2" w:rsidRPr="001E2BC2" w:rsidRDefault="001E2BC2" w:rsidP="001E2BC2">
      <w:pPr>
        <w:numPr>
          <w:ilvl w:val="0"/>
          <w:numId w:val="44"/>
        </w:numPr>
        <w:autoSpaceDE w:val="0"/>
        <w:autoSpaceDN w:val="0"/>
        <w:adjustRightInd w:val="0"/>
        <w:spacing w:after="200" w:line="276" w:lineRule="auto"/>
        <w:ind w:right="-3"/>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285E960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 xml:space="preserve">Dobavitelj bo e-račun izstavljal enkrat mesečno in sicer po posameznih odjemnih mestih, in sicer za dobave opravljene v preteklem mesecu. </w:t>
      </w:r>
    </w:p>
    <w:p w14:paraId="4FAD8E9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5044E63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bookmarkStart w:id="14" w:name="_Hlk74562345"/>
      <w:r w:rsidRPr="001E2BC2">
        <w:rPr>
          <w:rFonts w:ascii="Times New Roman" w:eastAsia="Times New Roman" w:hAnsi="Times New Roman" w:cs="Times New Roman"/>
          <w:bCs/>
          <w:lang w:eastAsia="sl-SI"/>
        </w:rPr>
        <w:t xml:space="preserve">Odjemalec bo plačila računov izvajal na račun dobavitelja št. ____________, odprt pri banki_________. Rok plačila je 30 dni po prejetju e- računa. </w:t>
      </w:r>
    </w:p>
    <w:bookmarkEnd w:id="14"/>
    <w:p w14:paraId="7E419DC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364DEF0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 xml:space="preserve">V primeru zamude plačila lahko dobavitelj odjemalcu zaračuna zakonite zamudne obresti od dneva zamude dalje do plačila zapadlega zneska. </w:t>
      </w:r>
    </w:p>
    <w:p w14:paraId="66D7810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747E178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V skladu z določili Zakona o spremembah in dopolnitvah Zakona o opravljanju plačilnih storitev za proračunske uporabnike- ZOPSPU-1 bo naročnik z dobaviteljem posloval izključno v elektronski obliki preko UJP kot enotne vstopne in izstopne točke.</w:t>
      </w:r>
    </w:p>
    <w:p w14:paraId="2459670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14D2D21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IV. OSTALE MEDSEBOJNE OBVEZNOSTI</w:t>
      </w:r>
    </w:p>
    <w:p w14:paraId="76D3501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23B46CFB"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5BC59EF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76F6183"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Pri dobavi zemeljskega plina je dobavitelj dolžan izpolnjevati predvsem naslednje zahteve:</w:t>
      </w:r>
    </w:p>
    <w:p w14:paraId="16FCAFE4" w14:textId="77777777" w:rsidR="001E2BC2" w:rsidRPr="001E2BC2" w:rsidRDefault="001E2BC2" w:rsidP="001E2BC2">
      <w:pPr>
        <w:numPr>
          <w:ilvl w:val="0"/>
          <w:numId w:val="46"/>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izvajanje stalne in neprekinjene dobave zemeljskega plina,</w:t>
      </w:r>
    </w:p>
    <w:p w14:paraId="76F4745F" w14:textId="77777777" w:rsidR="001E2BC2" w:rsidRPr="001E2BC2" w:rsidRDefault="001E2BC2" w:rsidP="001E2BC2">
      <w:pPr>
        <w:numPr>
          <w:ilvl w:val="0"/>
          <w:numId w:val="46"/>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strokovno izvajanje dobave in odpravljanje ugotovljenih napak,</w:t>
      </w:r>
    </w:p>
    <w:p w14:paraId="1B2169B5" w14:textId="77777777" w:rsidR="001E2BC2" w:rsidRPr="001E2BC2" w:rsidRDefault="001E2BC2" w:rsidP="001E2BC2">
      <w:pPr>
        <w:numPr>
          <w:ilvl w:val="0"/>
          <w:numId w:val="46"/>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spoštovanje sprejetih dogovorov.</w:t>
      </w:r>
    </w:p>
    <w:p w14:paraId="6BE10EB5"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33FE1A4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lastRenderedPageBreak/>
        <w:t xml:space="preserve">Pogodbeni stranki ugotavljata, da je odjemalec imetnik soglasja za priključitev na omrežje zemeljskega plina. Odjemalec se izrecno zavezuje, da bo sam uredil vse potrebno za zagotovitev dostopa do plinovodnega omrežja za obdobje dobave, določeno v pogodbi za potrebe izvrševanja dobav in prevzema zemeljskega plina po pogodbi. </w:t>
      </w:r>
    </w:p>
    <w:p w14:paraId="3644198C" w14:textId="77777777" w:rsidR="001E2BC2" w:rsidRPr="001E2BC2" w:rsidRDefault="001E2BC2" w:rsidP="001E2BC2">
      <w:pPr>
        <w:autoSpaceDE w:val="0"/>
        <w:autoSpaceDN w:val="0"/>
        <w:adjustRightInd w:val="0"/>
        <w:spacing w:after="0" w:line="240" w:lineRule="auto"/>
        <w:ind w:left="1077"/>
        <w:jc w:val="both"/>
        <w:rPr>
          <w:rFonts w:ascii="Times New Roman" w:eastAsia="Calibri" w:hAnsi="Times New Roman" w:cs="Times New Roman"/>
        </w:rPr>
      </w:pPr>
    </w:p>
    <w:p w14:paraId="6D94E95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04C7EA5A"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bookmarkStart w:id="15" w:name="_Hlk33461084"/>
      <w:r w:rsidRPr="001E2BC2">
        <w:rPr>
          <w:rFonts w:ascii="Times New Roman" w:eastAsia="Times New Roman" w:hAnsi="Times New Roman" w:cs="Times New Roman"/>
          <w:bCs/>
          <w:lang w:eastAsia="sl-SI"/>
        </w:rPr>
        <w:t>člen</w:t>
      </w:r>
    </w:p>
    <w:bookmarkEnd w:id="15"/>
    <w:p w14:paraId="0476200B"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Dobavitelj se zaveže, da:</w:t>
      </w:r>
    </w:p>
    <w:p w14:paraId="42B7F2F4" w14:textId="77777777" w:rsidR="001E2BC2" w:rsidRPr="001E2BC2" w:rsidRDefault="001E2BC2" w:rsidP="001E2BC2">
      <w:pPr>
        <w:numPr>
          <w:ilvl w:val="0"/>
          <w:numId w:val="46"/>
        </w:num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bo pogodbeno dogovorjeno delo opravil vestno, pošteno in v skladu s to pogodbo, veljavnimi predpisi in pravili stroke;</w:t>
      </w:r>
    </w:p>
    <w:p w14:paraId="25F053E2" w14:textId="77777777" w:rsidR="001E2BC2" w:rsidRPr="001E2BC2" w:rsidRDefault="001E2BC2" w:rsidP="001E2BC2">
      <w:pPr>
        <w:numPr>
          <w:ilvl w:val="0"/>
          <w:numId w:val="46"/>
        </w:num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bo pogodbene dobave izvajal s strokovno usposobljenimi delavci;</w:t>
      </w:r>
    </w:p>
    <w:p w14:paraId="0FCEC565" w14:textId="77777777" w:rsidR="001E2BC2" w:rsidRPr="001E2BC2" w:rsidRDefault="001E2BC2" w:rsidP="001E2BC2">
      <w:pPr>
        <w:numPr>
          <w:ilvl w:val="0"/>
          <w:numId w:val="46"/>
        </w:num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 xml:space="preserve">da bo v primeru predvidenih prekinitev dobave ali večjih težav v zvezi z dobavo, na katere lahko vpliva kot dobavitelj o tem urgentno obvestil skrbnika pogodbe. </w:t>
      </w:r>
    </w:p>
    <w:p w14:paraId="0A776154"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20DD7862"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sz w:val="24"/>
          <w:szCs w:val="20"/>
        </w:rPr>
      </w:pPr>
    </w:p>
    <w:p w14:paraId="6B600929" w14:textId="77777777" w:rsidR="001E2BC2" w:rsidRPr="001E2BC2" w:rsidRDefault="001E2BC2" w:rsidP="001E2BC2">
      <w:pPr>
        <w:numPr>
          <w:ilvl w:val="0"/>
          <w:numId w:val="44"/>
        </w:numPr>
        <w:autoSpaceDE w:val="0"/>
        <w:autoSpaceDN w:val="0"/>
        <w:adjustRightInd w:val="0"/>
        <w:spacing w:after="200" w:line="276" w:lineRule="auto"/>
        <w:jc w:val="center"/>
        <w:rPr>
          <w:rFonts w:ascii="Times New Roman" w:eastAsia="Calibri" w:hAnsi="Times New Roman" w:cs="Times New Roman"/>
        </w:rPr>
      </w:pPr>
      <w:r w:rsidRPr="001E2BC2">
        <w:rPr>
          <w:rFonts w:ascii="Times New Roman" w:eastAsia="Calibri" w:hAnsi="Times New Roman" w:cs="Times New Roman"/>
        </w:rPr>
        <w:t>člen</w:t>
      </w:r>
    </w:p>
    <w:p w14:paraId="5E4C679F"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sz w:val="24"/>
          <w:szCs w:val="20"/>
        </w:rPr>
      </w:pPr>
      <w:r w:rsidRPr="001E2BC2">
        <w:rPr>
          <w:rFonts w:ascii="Times New Roman" w:eastAsia="Calibri" w:hAnsi="Times New Roman" w:cs="Times New Roman"/>
          <w:sz w:val="24"/>
          <w:szCs w:val="20"/>
        </w:rPr>
        <w:t>Odjemalec se zaveže da:</w:t>
      </w:r>
    </w:p>
    <w:p w14:paraId="3430372C" w14:textId="77777777" w:rsidR="001E2BC2" w:rsidRPr="001E2BC2" w:rsidRDefault="001E2BC2" w:rsidP="001E2BC2">
      <w:pPr>
        <w:autoSpaceDE w:val="0"/>
        <w:autoSpaceDN w:val="0"/>
        <w:adjustRightInd w:val="0"/>
        <w:spacing w:after="0" w:line="240" w:lineRule="auto"/>
        <w:ind w:left="1134" w:hanging="425"/>
        <w:jc w:val="both"/>
        <w:rPr>
          <w:rFonts w:ascii="Times New Roman" w:eastAsia="Calibri" w:hAnsi="Times New Roman" w:cs="Times New Roman"/>
          <w:sz w:val="24"/>
          <w:szCs w:val="20"/>
        </w:rPr>
      </w:pPr>
      <w:r w:rsidRPr="001E2BC2">
        <w:rPr>
          <w:rFonts w:ascii="Times New Roman" w:eastAsia="Calibri" w:hAnsi="Times New Roman" w:cs="Times New Roman"/>
          <w:sz w:val="24"/>
          <w:szCs w:val="20"/>
        </w:rPr>
        <w:t xml:space="preserve">- </w:t>
      </w:r>
      <w:r w:rsidRPr="001E2BC2">
        <w:rPr>
          <w:rFonts w:ascii="Times New Roman" w:eastAsia="Calibri" w:hAnsi="Times New Roman" w:cs="Times New Roman"/>
        </w:rPr>
        <w:t>bo redno in pravočasno posredoval dobavitelju v pisni obliki vse spremembe, ki vplivajo na dobavo zemeljskega plina;</w:t>
      </w:r>
    </w:p>
    <w:p w14:paraId="38C168DA" w14:textId="77777777" w:rsidR="001E2BC2" w:rsidRPr="001E2BC2" w:rsidRDefault="001E2BC2" w:rsidP="001E2BC2">
      <w:pPr>
        <w:autoSpaceDE w:val="0"/>
        <w:autoSpaceDN w:val="0"/>
        <w:adjustRightInd w:val="0"/>
        <w:spacing w:after="0" w:line="240" w:lineRule="auto"/>
        <w:ind w:left="1134" w:hanging="283"/>
        <w:jc w:val="both"/>
        <w:rPr>
          <w:rFonts w:ascii="Times New Roman" w:eastAsia="Calibri" w:hAnsi="Times New Roman" w:cs="Times New Roman"/>
        </w:rPr>
      </w:pPr>
      <w:r w:rsidRPr="001E2BC2">
        <w:rPr>
          <w:rFonts w:ascii="Times New Roman" w:eastAsia="Calibri" w:hAnsi="Times New Roman" w:cs="Times New Roman"/>
        </w:rPr>
        <w:t>- bo redno in pravočasno izpolnjeval vse finančne in druge obveznosti iz te pogodbe.</w:t>
      </w:r>
    </w:p>
    <w:p w14:paraId="6EE0532D"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2EE3D95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 xml:space="preserve">V kolikor bodo nastale okoliščine, ki bodo zahtevale unovčitev finančnega zavarovanja za dobro izvedbo pogodbenih obveznosti, bo odjemalec v skladu s krovno pogodbo, sklenjeno med Zvezo srednjih šol in dijaških domov Slovenije in dobaviteljem, le-to unovčil preko Zveze srednjih šol in dijaških domov Slovenije. </w:t>
      </w:r>
    </w:p>
    <w:p w14:paraId="761598F9"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359A7567" w14:textId="77777777" w:rsidR="001E2BC2" w:rsidRPr="001E2BC2" w:rsidRDefault="001E2BC2" w:rsidP="001E2BC2">
      <w:pPr>
        <w:numPr>
          <w:ilvl w:val="12"/>
          <w:numId w:val="0"/>
        </w:numPr>
        <w:spacing w:after="0" w:line="240" w:lineRule="auto"/>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V. POGODBENA KAZEN</w:t>
      </w:r>
    </w:p>
    <w:p w14:paraId="0196CE75" w14:textId="77777777" w:rsidR="001E2BC2" w:rsidRPr="001E2BC2" w:rsidRDefault="001E2BC2" w:rsidP="001E2BC2">
      <w:pPr>
        <w:numPr>
          <w:ilvl w:val="12"/>
          <w:numId w:val="0"/>
        </w:numPr>
        <w:spacing w:after="0" w:line="240" w:lineRule="auto"/>
        <w:rPr>
          <w:rFonts w:ascii="Times New Roman" w:eastAsia="Times New Roman" w:hAnsi="Times New Roman" w:cs="Times New Roman"/>
          <w:lang w:eastAsia="sl-SI"/>
        </w:rPr>
      </w:pPr>
    </w:p>
    <w:p w14:paraId="117B1069" w14:textId="77777777" w:rsidR="001E2BC2" w:rsidRPr="001E2BC2" w:rsidRDefault="001E2BC2" w:rsidP="001E2BC2">
      <w:pPr>
        <w:numPr>
          <w:ilvl w:val="0"/>
          <w:numId w:val="44"/>
        </w:numPr>
        <w:spacing w:after="0" w:line="240" w:lineRule="auto"/>
        <w:contextualSpacing/>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39313E93" w14:textId="77777777" w:rsidR="001E2BC2" w:rsidRPr="001E2BC2" w:rsidRDefault="001E2BC2" w:rsidP="001E2BC2">
      <w:pPr>
        <w:spacing w:after="0" w:line="240" w:lineRule="auto"/>
        <w:ind w:left="720"/>
        <w:contextualSpacing/>
        <w:rPr>
          <w:rFonts w:ascii="Times New Roman" w:eastAsia="Calibri" w:hAnsi="Times New Roman" w:cs="Times New Roman"/>
          <w:lang w:eastAsia="sl-SI"/>
        </w:rPr>
      </w:pPr>
    </w:p>
    <w:p w14:paraId="313A55BF"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primeru, da pride dobavitelj po svoji krivdi v zamudo pri dobavi zemeljskega plina ima odjemalec pravico zaračunati pogodbeno dogovorjeno kazen, ki znaša 0,5% (pol odstotka) od pogodbene vrednosti za vsak koledarski dan zamude in povzročeno škodo. Vsota pogodbene kazni lahko znaša največ 10 % (deset odstotkov) okvirne pogodbene vrednosti z DDV, ki ne obsega tudi odškodnine za povzročeno škodo.</w:t>
      </w:r>
      <w:r w:rsidRPr="001E2BC2">
        <w:rPr>
          <w:rFonts w:ascii="Times New Roman" w:eastAsia="Times New Roman" w:hAnsi="Times New Roman" w:cs="Times New Roman"/>
          <w:szCs w:val="20"/>
          <w:lang w:eastAsia="sl-SI"/>
        </w:rPr>
        <w:t xml:space="preserve"> Če dobavitelj pogodbene kazni in škode ne poravna v roku 15. dni od poziva odjemalca oziroma naročnika, je odjemalec oziroma naročnik upravičen za plačilo pogodbene kazni in škode unovčiti finančno zavarovanje za dobro izvedbo pogodbenih obveznosti, ki je predvideno v krovni pogodbi.</w:t>
      </w:r>
    </w:p>
    <w:p w14:paraId="25F8555B"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p>
    <w:p w14:paraId="42EF5D26"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kolikor bi bilo s strani odjemalec ugotovljeno, da dobavitelj pogodbene obveznosti ne izpolnjuje v dogovorjeni kvaliteti, količini in terminu, lahko odjemalec odstopi od te pogodbe.</w:t>
      </w:r>
    </w:p>
    <w:p w14:paraId="73D55384"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p>
    <w:p w14:paraId="59F1F18D"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Če dobavitelj ne dobavi zemeljskega plina odjemalcu v dogovorjenem roku ter bo odjemalcu zaradi tega primanjkovalo zemeljskega plina tako, da bo onemogočeno njegovo funkcioniranje, lahko odjemalec na stroške dobavitelja zemeljski plin kupi pri drugem dobavitelju. Odjemalec lahko v takšnem primeru preko Zveze srednjih šol in dijaških domov Slovenije unovči garancijo banke oz. zavarovalnice za dobro izvedbo pogodbenih obveznosti iz 2. odstavka 9. člena krovne pogodbe.</w:t>
      </w:r>
    </w:p>
    <w:p w14:paraId="31CC9F24"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1201F7A8"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b/>
          <w:bCs/>
        </w:rPr>
      </w:pPr>
      <w:r w:rsidRPr="001E2BC2">
        <w:rPr>
          <w:rFonts w:ascii="Times New Roman" w:eastAsia="Calibri" w:hAnsi="Times New Roman" w:cs="Times New Roman"/>
          <w:b/>
          <w:bCs/>
        </w:rPr>
        <w:t>VI. PREDSTAVNIKI PO POGODBI</w:t>
      </w:r>
    </w:p>
    <w:p w14:paraId="708697C2"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7678E25D" w14:textId="77777777" w:rsidR="001E2BC2" w:rsidRPr="001E2BC2" w:rsidRDefault="001E2BC2" w:rsidP="001E2BC2">
      <w:pPr>
        <w:numPr>
          <w:ilvl w:val="0"/>
          <w:numId w:val="44"/>
        </w:numPr>
        <w:autoSpaceDE w:val="0"/>
        <w:autoSpaceDN w:val="0"/>
        <w:adjustRightInd w:val="0"/>
        <w:spacing w:after="200" w:line="276" w:lineRule="auto"/>
        <w:jc w:val="center"/>
        <w:rPr>
          <w:rFonts w:ascii="Times New Roman" w:eastAsia="Calibri" w:hAnsi="Times New Roman" w:cs="Times New Roman"/>
        </w:rPr>
      </w:pPr>
      <w:r w:rsidRPr="001E2BC2">
        <w:rPr>
          <w:rFonts w:ascii="Times New Roman" w:eastAsia="Calibri" w:hAnsi="Times New Roman" w:cs="Times New Roman"/>
        </w:rPr>
        <w:t>člen</w:t>
      </w:r>
    </w:p>
    <w:p w14:paraId="1690F16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18A2B1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Pooblaščeni predstavnik odjemalca po tej pogodbi je</w:t>
      </w:r>
    </w:p>
    <w:p w14:paraId="3CA3614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lastRenderedPageBreak/>
        <w:t>g./ ga.______________________________________________________, naslov elektronske pošte:____________________________, tel.: _____________________________________.</w:t>
      </w:r>
    </w:p>
    <w:p w14:paraId="62D6BCE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31AA06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Pooblaščen predstavnik dobavitelja po tej pogodbi je</w:t>
      </w:r>
    </w:p>
    <w:p w14:paraId="0F891E4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g./ ga.______________________________________________________, naslov elektronske pošte:____________________________, tel.: _____________________________________.</w:t>
      </w:r>
    </w:p>
    <w:p w14:paraId="1A5BA23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86A438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Kontaktna oseba dobavitelja je ____________________________.</w:t>
      </w:r>
    </w:p>
    <w:p w14:paraId="2FADC3C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83C571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VII. PODIZVAJALCI</w:t>
      </w:r>
    </w:p>
    <w:p w14:paraId="7DE54D1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0CA64DC"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F8C241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E523E5B"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r w:rsidRPr="001E2BC2">
        <w:rPr>
          <w:rFonts w:ascii="Times New Roman" w:eastAsia="Calibri" w:hAnsi="Times New Roman" w:cs="Times New Roman"/>
          <w:i/>
          <w:iCs/>
        </w:rPr>
        <w:t>(Opomba: Določbe v VII. poglavju veljajo samo v primeru, če bo dobavitelj nastopal skupaj s podizvajalci.)</w:t>
      </w:r>
    </w:p>
    <w:p w14:paraId="442F1063"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5C946BF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kolikor podizvajalec zahteva neposredno plačilo, dobavitelj naročnika pooblašča in naročnik sprejme to pooblastilo, da na podlagi potrjenega računa oziroma situacije neposredno plačuje podizvajalce.</w:t>
      </w:r>
    </w:p>
    <w:p w14:paraId="44FE15C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62965E9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Podizvajalec soglaša s tem, da mu naročnik neposredno poravna terjatve do dobavitelja, ki izhajajo iz te pogodbe.</w:t>
      </w:r>
    </w:p>
    <w:p w14:paraId="3DB7A4E4"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493D9718"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5ADA4C8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03B5FA70"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553AAE"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1BB9148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Dobavitelj lahko dokazuje izpolnjevanje zahtevanih pogojev (reference) s podizvajalci. V tem primeru mora ta podizvajalec predložiti svoje reference in isti podizvajalec bo moral izvesti dela javnega naročila na katerega se reference nanašajo.</w:t>
      </w:r>
    </w:p>
    <w:p w14:paraId="2656626E"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5B0ADD71"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ADE1CD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604D69E"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2AA50ED" w14:textId="77777777" w:rsidR="001E2BC2" w:rsidRPr="001E2BC2" w:rsidRDefault="001E2BC2" w:rsidP="001E2BC2">
      <w:pPr>
        <w:autoSpaceDE w:val="0"/>
        <w:autoSpaceDN w:val="0"/>
        <w:adjustRightInd w:val="0"/>
        <w:spacing w:after="0" w:line="240" w:lineRule="auto"/>
        <w:ind w:left="720"/>
        <w:rPr>
          <w:rFonts w:ascii="Times New Roman" w:eastAsia="Times New Roman" w:hAnsi="Times New Roman" w:cs="Times New Roman"/>
          <w:b/>
          <w:lang w:eastAsia="sl-SI"/>
        </w:rPr>
      </w:pPr>
    </w:p>
    <w:p w14:paraId="1AEF72A9"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6F0E79B6"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19601D6D"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delne potrditve računa oz. situacije podizvajalca s strani dobavitelja ali strokovnega nadzora, plača naročnik podizvajalcu v dogovorjenih plačilnih rokih nesporen del situacije oz. računa podizvajalca.</w:t>
      </w:r>
    </w:p>
    <w:p w14:paraId="17559E11"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4A9D9FE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b/>
          <w:bCs/>
        </w:rPr>
      </w:pPr>
      <w:r w:rsidRPr="001E2BC2">
        <w:rPr>
          <w:rFonts w:ascii="Times New Roman" w:eastAsia="Calibri" w:hAnsi="Times New Roman" w:cs="Times New Roman"/>
          <w:b/>
          <w:bCs/>
        </w:rPr>
        <w:t>VIII. OSTALA DOLOČILA</w:t>
      </w:r>
    </w:p>
    <w:p w14:paraId="1C0B734D" w14:textId="77777777" w:rsidR="001E2BC2" w:rsidRPr="001E2BC2" w:rsidRDefault="001E2BC2" w:rsidP="001E2BC2">
      <w:pPr>
        <w:autoSpaceDE w:val="0"/>
        <w:autoSpaceDN w:val="0"/>
        <w:adjustRightInd w:val="0"/>
        <w:spacing w:after="0" w:line="240" w:lineRule="auto"/>
        <w:rPr>
          <w:rFonts w:ascii="Arial-ItalicMT" w:eastAsia="Calibri" w:hAnsi="Arial-ItalicMT" w:cs="Arial-ItalicMT"/>
          <w:i/>
          <w:iCs/>
          <w:sz w:val="24"/>
          <w:szCs w:val="20"/>
        </w:rPr>
      </w:pPr>
    </w:p>
    <w:p w14:paraId="7E530E69"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535CD03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lastRenderedPageBreak/>
        <w:t>Za pogodbena razmerja, ki v tej pogodbi niso posebej določena, veljajo določila krovne pogodbe št. _______.</w:t>
      </w:r>
    </w:p>
    <w:p w14:paraId="2AADF5B4"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6EB7B4AF" w14:textId="77777777" w:rsidR="001E2BC2" w:rsidRPr="001E2BC2" w:rsidRDefault="001E2BC2" w:rsidP="001E2BC2">
      <w:pPr>
        <w:numPr>
          <w:ilvl w:val="0"/>
          <w:numId w:val="44"/>
        </w:numPr>
        <w:autoSpaceDE w:val="0"/>
        <w:autoSpaceDN w:val="0"/>
        <w:adjustRightInd w:val="0"/>
        <w:spacing w:after="200" w:line="276" w:lineRule="auto"/>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189B838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Pogodba, pri kateri kdo v imenu ali na račun druge pogodbene stranke, predstavniku ali posredniku organa ali organizacije iz javnega sektorja obljubi, ponudi ali da kakšno nedovoljeno korist za:</w:t>
      </w:r>
    </w:p>
    <w:p w14:paraId="21129A4E" w14:textId="77777777" w:rsidR="001E2BC2" w:rsidRPr="001E2BC2" w:rsidRDefault="001E2BC2" w:rsidP="001E2BC2">
      <w:pPr>
        <w:numPr>
          <w:ilvl w:val="0"/>
          <w:numId w:val="43"/>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pridobitev posla ali</w:t>
      </w:r>
    </w:p>
    <w:p w14:paraId="61B67342" w14:textId="77777777" w:rsidR="001E2BC2" w:rsidRPr="001E2BC2" w:rsidRDefault="001E2BC2" w:rsidP="001E2BC2">
      <w:pPr>
        <w:numPr>
          <w:ilvl w:val="0"/>
          <w:numId w:val="43"/>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sklenitev posla pod ugodnejšimi pogoji ali</w:t>
      </w:r>
    </w:p>
    <w:p w14:paraId="2F708B69" w14:textId="77777777" w:rsidR="001E2BC2" w:rsidRPr="001E2BC2" w:rsidRDefault="001E2BC2" w:rsidP="001E2BC2">
      <w:pPr>
        <w:numPr>
          <w:ilvl w:val="0"/>
          <w:numId w:val="43"/>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za opustitev dolžnega nadzora nad izvajanjem pogodbenih obveznosti ali</w:t>
      </w:r>
    </w:p>
    <w:p w14:paraId="0BA10C38" w14:textId="77777777" w:rsidR="001E2BC2" w:rsidRPr="001E2BC2" w:rsidRDefault="001E2BC2" w:rsidP="001E2BC2">
      <w:pPr>
        <w:numPr>
          <w:ilvl w:val="0"/>
          <w:numId w:val="43"/>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za drugo ravnanje ali opustitev, s katerim je organu ali organizaciji iz javnega sektorje povzročena škoda ali je omogočena pridobitev nedovoljene koristi predstavniku organa, posredniku organa ali organizacije iz javnega sektorja, drugi pogodbeni stranki ali njenemu predstavniku, zastopniku, posredniku;</w:t>
      </w:r>
    </w:p>
    <w:p w14:paraId="3C5E885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sz w:val="24"/>
          <w:szCs w:val="20"/>
          <w:lang w:eastAsia="sl-SI"/>
        </w:rPr>
      </w:pPr>
      <w:r w:rsidRPr="001E2BC2">
        <w:rPr>
          <w:rFonts w:ascii="Times New Roman" w:eastAsia="Times New Roman" w:hAnsi="Times New Roman" w:cs="Times New Roman"/>
          <w:sz w:val="24"/>
          <w:szCs w:val="20"/>
          <w:lang w:eastAsia="sl-SI"/>
        </w:rPr>
        <w:t>je nična.</w:t>
      </w:r>
    </w:p>
    <w:p w14:paraId="11A1AD87" w14:textId="77777777" w:rsidR="001E2BC2" w:rsidRPr="001E2BC2" w:rsidRDefault="001E2BC2" w:rsidP="001E2BC2">
      <w:pPr>
        <w:spacing w:after="0" w:line="240" w:lineRule="auto"/>
        <w:jc w:val="both"/>
        <w:rPr>
          <w:rFonts w:ascii="Times New Roman" w:eastAsia="Times New Roman" w:hAnsi="Times New Roman" w:cs="Times New Roman"/>
          <w:lang w:eastAsia="sl-SI"/>
        </w:rPr>
      </w:pPr>
    </w:p>
    <w:p w14:paraId="028ADCCD" w14:textId="77777777" w:rsidR="001E2BC2" w:rsidRPr="001E2BC2" w:rsidRDefault="001E2BC2" w:rsidP="001E2BC2">
      <w:pPr>
        <w:numPr>
          <w:ilvl w:val="0"/>
          <w:numId w:val="44"/>
        </w:numPr>
        <w:spacing w:after="200" w:line="276" w:lineRule="auto"/>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2445664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Vse spore iz te pogodbe bosta pogodbeni stranki reševali sporazumno, če do sporazuma ne pride bo spore reševalo stvarno in krajevno pristojno sodišče po sedežu odjemalca.</w:t>
      </w:r>
    </w:p>
    <w:p w14:paraId="1570DE4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60B19CA" w14:textId="77777777" w:rsidR="001E2BC2" w:rsidRPr="001E2BC2" w:rsidRDefault="001E2BC2" w:rsidP="001E2BC2">
      <w:pPr>
        <w:numPr>
          <w:ilvl w:val="0"/>
          <w:numId w:val="44"/>
        </w:numPr>
        <w:autoSpaceDE w:val="0"/>
        <w:autoSpaceDN w:val="0"/>
        <w:adjustRightInd w:val="0"/>
        <w:spacing w:after="0" w:line="240" w:lineRule="auto"/>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12E91A60" w14:textId="4A85E81A"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Ta pogodba stopi v veljavo z dnem, ko jo podpišeta obe pogodbeni stranki, uporablja pa se od 1.9.20</w:t>
      </w:r>
      <w:r w:rsidR="007B6A37">
        <w:rPr>
          <w:rFonts w:ascii="Times New Roman" w:eastAsia="Times New Roman" w:hAnsi="Times New Roman" w:cs="Times New Roman"/>
          <w:lang w:eastAsia="sl-SI"/>
        </w:rPr>
        <w:t>23</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i/>
          <w:iCs/>
          <w:lang w:eastAsia="sl-SI"/>
        </w:rPr>
        <w:t>(oz. opcijsko od datuma vstopa kasnejših odjemalcev).</w:t>
      </w:r>
    </w:p>
    <w:p w14:paraId="13A58D0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11EEE5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Sestavljena je v 3 izvodih, od katerih prejme odjemalec 2, dobavitelj pa 1 izvod.</w:t>
      </w:r>
    </w:p>
    <w:p w14:paraId="2AAAB2C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198A1E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788FF0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Odjemalec:                                                                                Dobavitelj:</w:t>
      </w:r>
    </w:p>
    <w:p w14:paraId="2DAD7C9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391E27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EAA6DE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B476CC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V/na ____________, dne ______________                         V/na:________________, dne_________</w:t>
      </w:r>
    </w:p>
    <w:p w14:paraId="6E24955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C81E0E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D9ED875"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1E30415"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D204B9A" w14:textId="77777777" w:rsidR="001E2BC2" w:rsidRPr="001E2BC2" w:rsidRDefault="001E2BC2" w:rsidP="001E2BC2">
      <w:pPr>
        <w:spacing w:before="208" w:after="0" w:line="207" w:lineRule="exact"/>
        <w:rPr>
          <w:rFonts w:ascii="Times New Roman" w:eastAsia="Times New Roman" w:hAnsi="Times New Roman" w:cs="Times New Roman"/>
          <w:sz w:val="18"/>
          <w:szCs w:val="20"/>
          <w:lang w:eastAsia="sl-SI"/>
        </w:rPr>
      </w:pPr>
      <w:r w:rsidRPr="001E2BC2">
        <w:rPr>
          <w:rFonts w:ascii="Times New Roman" w:eastAsia="Times New Roman" w:hAnsi="Times New Roman" w:cs="Times New Roman"/>
          <w:sz w:val="18"/>
          <w:szCs w:val="20"/>
          <w:lang w:eastAsia="sl-SI"/>
        </w:rPr>
        <w:t>Priloga:</w:t>
      </w:r>
    </w:p>
    <w:p w14:paraId="5B015911" w14:textId="77777777" w:rsidR="001E2BC2" w:rsidRPr="001E2BC2" w:rsidRDefault="001E2BC2" w:rsidP="001E2BC2">
      <w:pPr>
        <w:widowControl w:val="0"/>
        <w:numPr>
          <w:ilvl w:val="0"/>
          <w:numId w:val="54"/>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Krovna pogodba s prilogami</w:t>
      </w:r>
    </w:p>
    <w:p w14:paraId="5DC2D756"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6CBE93E" w14:textId="77777777" w:rsid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650360E7"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9192B49"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3E7B23D9"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4C2C4CDF"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EB8CB3A"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034295B"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2DAA3436"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5B2AEAD3"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6D79C638"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326D2EEC" w14:textId="77777777" w:rsidR="007B6A37" w:rsidRPr="001E2BC2"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27BFB1B0"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0106F54"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18B9A72"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114EAA6" w14:textId="77777777" w:rsidR="00115E5C" w:rsidRDefault="00115E5C">
      <w:pPr>
        <w:rPr>
          <w:rFonts w:ascii="Times New Roman" w:hAnsi="Times New Roman" w:cs="Times New Roman"/>
        </w:rPr>
      </w:pPr>
    </w:p>
    <w:p w14:paraId="2C3DA168" w14:textId="553CF158" w:rsidR="00E94B96" w:rsidRPr="001E6F66" w:rsidRDefault="00E94B96" w:rsidP="00E94B96">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lastRenderedPageBreak/>
        <w:t>Razpisni obrazec št. 1</w:t>
      </w:r>
      <w:r w:rsidR="000879D3">
        <w:rPr>
          <w:rFonts w:ascii="Times New Roman" w:eastAsia="Times New Roman" w:hAnsi="Times New Roman" w:cs="Times New Roman"/>
          <w:b/>
          <w:lang w:eastAsia="sl-SI"/>
        </w:rPr>
        <w:t>0</w:t>
      </w:r>
    </w:p>
    <w:p w14:paraId="5365DAD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58A2016"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1E6F66">
        <w:rPr>
          <w:rFonts w:ascii="Times New Roman" w:eastAsia="Times New Roman" w:hAnsi="Times New Roman" w:cs="Times New Roman"/>
          <w:b/>
          <w:bCs/>
          <w:lang w:eastAsia="sl-SI"/>
        </w:rPr>
        <w:t>IZJAVA O LASTNIŠKIH DELEŽIH</w:t>
      </w:r>
    </w:p>
    <w:p w14:paraId="1EFDB0A1"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56DD2A7"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6137130E"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E94B96" w:rsidRPr="001E6F66" w14:paraId="516D6F2A" w14:textId="77777777" w:rsidTr="007A268A">
        <w:tc>
          <w:tcPr>
            <w:tcW w:w="9065" w:type="dxa"/>
            <w:gridSpan w:val="2"/>
            <w:shd w:val="clear" w:color="auto" w:fill="auto"/>
            <w:vAlign w:val="center"/>
          </w:tcPr>
          <w:p w14:paraId="18E2D761"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Podatki o pravni osebi – ponudniku</w:t>
            </w:r>
          </w:p>
        </w:tc>
      </w:tr>
      <w:tr w:rsidR="00E94B96" w:rsidRPr="001E6F66" w14:paraId="2DF09E57" w14:textId="77777777" w:rsidTr="007A268A">
        <w:trPr>
          <w:trHeight w:val="252"/>
        </w:trPr>
        <w:tc>
          <w:tcPr>
            <w:tcW w:w="4532" w:type="dxa"/>
            <w:shd w:val="clear" w:color="auto" w:fill="auto"/>
            <w:vAlign w:val="center"/>
          </w:tcPr>
          <w:p w14:paraId="6E4E90A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Polno ime oz. naziv ponudnika</w:t>
            </w:r>
          </w:p>
        </w:tc>
        <w:tc>
          <w:tcPr>
            <w:tcW w:w="4533" w:type="dxa"/>
            <w:shd w:val="clear" w:color="auto" w:fill="auto"/>
            <w:vAlign w:val="center"/>
          </w:tcPr>
          <w:p w14:paraId="5710FE5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1F9F9CA"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7D1EA0C" w14:textId="77777777" w:rsidTr="007A268A">
        <w:trPr>
          <w:trHeight w:val="252"/>
        </w:trPr>
        <w:tc>
          <w:tcPr>
            <w:tcW w:w="4532" w:type="dxa"/>
            <w:shd w:val="clear" w:color="auto" w:fill="auto"/>
            <w:vAlign w:val="center"/>
          </w:tcPr>
          <w:p w14:paraId="02F72E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 ponudnika</w:t>
            </w:r>
          </w:p>
        </w:tc>
        <w:tc>
          <w:tcPr>
            <w:tcW w:w="4533" w:type="dxa"/>
            <w:shd w:val="clear" w:color="auto" w:fill="auto"/>
            <w:vAlign w:val="center"/>
          </w:tcPr>
          <w:p w14:paraId="5FCFD9D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3E5F41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0A1B6923" w14:textId="77777777" w:rsidTr="007A268A">
        <w:trPr>
          <w:trHeight w:val="252"/>
        </w:trPr>
        <w:tc>
          <w:tcPr>
            <w:tcW w:w="4532" w:type="dxa"/>
            <w:shd w:val="clear" w:color="auto" w:fill="auto"/>
            <w:vAlign w:val="center"/>
          </w:tcPr>
          <w:p w14:paraId="7B0CCA70"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Občina sedeža ponudnika</w:t>
            </w:r>
          </w:p>
        </w:tc>
        <w:tc>
          <w:tcPr>
            <w:tcW w:w="4533" w:type="dxa"/>
            <w:shd w:val="clear" w:color="auto" w:fill="auto"/>
            <w:vAlign w:val="center"/>
          </w:tcPr>
          <w:p w14:paraId="34BF231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23B24C0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5C3AB5A" w14:textId="77777777" w:rsidTr="007A268A">
        <w:trPr>
          <w:trHeight w:val="252"/>
        </w:trPr>
        <w:tc>
          <w:tcPr>
            <w:tcW w:w="4532" w:type="dxa"/>
            <w:shd w:val="clear" w:color="auto" w:fill="auto"/>
            <w:vAlign w:val="center"/>
          </w:tcPr>
          <w:p w14:paraId="589D06D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B1CE0A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DE3C32F"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1F21F231" w14:textId="77777777" w:rsidTr="007A268A">
        <w:trPr>
          <w:trHeight w:val="252"/>
        </w:trPr>
        <w:tc>
          <w:tcPr>
            <w:tcW w:w="4532" w:type="dxa"/>
            <w:shd w:val="clear" w:color="auto" w:fill="auto"/>
            <w:vAlign w:val="center"/>
          </w:tcPr>
          <w:p w14:paraId="1E918E4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 podjetja</w:t>
            </w:r>
          </w:p>
        </w:tc>
        <w:tc>
          <w:tcPr>
            <w:tcW w:w="4533" w:type="dxa"/>
            <w:shd w:val="clear" w:color="auto" w:fill="auto"/>
            <w:vAlign w:val="center"/>
          </w:tcPr>
          <w:p w14:paraId="510B6FC3"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ECB7A5C"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74550250"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C469FF5"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3C73859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E94B96" w:rsidRPr="001E6F66" w14:paraId="2A619538" w14:textId="77777777" w:rsidTr="007A268A">
        <w:tc>
          <w:tcPr>
            <w:tcW w:w="704" w:type="dxa"/>
            <w:shd w:val="clear" w:color="auto" w:fill="auto"/>
          </w:tcPr>
          <w:p w14:paraId="36D901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Št.</w:t>
            </w:r>
          </w:p>
        </w:tc>
        <w:tc>
          <w:tcPr>
            <w:tcW w:w="3828" w:type="dxa"/>
            <w:shd w:val="clear" w:color="auto" w:fill="auto"/>
          </w:tcPr>
          <w:p w14:paraId="3E1560B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Ime in priimek/Naziv:</w:t>
            </w:r>
          </w:p>
        </w:tc>
        <w:tc>
          <w:tcPr>
            <w:tcW w:w="2266" w:type="dxa"/>
            <w:shd w:val="clear" w:color="auto" w:fill="auto"/>
          </w:tcPr>
          <w:p w14:paraId="552D0F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Naslov stalnega bivališča/Sedež:</w:t>
            </w:r>
          </w:p>
        </w:tc>
        <w:tc>
          <w:tcPr>
            <w:tcW w:w="2267" w:type="dxa"/>
            <w:shd w:val="clear" w:color="auto" w:fill="auto"/>
          </w:tcPr>
          <w:p w14:paraId="3CB2974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Delež lastništva v %</w:t>
            </w:r>
          </w:p>
        </w:tc>
      </w:tr>
      <w:tr w:rsidR="00E94B96" w:rsidRPr="001E6F66" w14:paraId="1017C8E1" w14:textId="77777777" w:rsidTr="007A268A">
        <w:tc>
          <w:tcPr>
            <w:tcW w:w="704" w:type="dxa"/>
            <w:shd w:val="clear" w:color="auto" w:fill="auto"/>
          </w:tcPr>
          <w:p w14:paraId="7CA661C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1</w:t>
            </w:r>
          </w:p>
        </w:tc>
        <w:tc>
          <w:tcPr>
            <w:tcW w:w="3828" w:type="dxa"/>
            <w:shd w:val="clear" w:color="auto" w:fill="auto"/>
          </w:tcPr>
          <w:p w14:paraId="1602FB39"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B6C760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AF8A67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586C214" w14:textId="77777777" w:rsidTr="007A268A">
        <w:tc>
          <w:tcPr>
            <w:tcW w:w="704" w:type="dxa"/>
            <w:shd w:val="clear" w:color="auto" w:fill="auto"/>
          </w:tcPr>
          <w:p w14:paraId="7B820D71"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2</w:t>
            </w:r>
          </w:p>
        </w:tc>
        <w:tc>
          <w:tcPr>
            <w:tcW w:w="3828" w:type="dxa"/>
            <w:shd w:val="clear" w:color="auto" w:fill="auto"/>
          </w:tcPr>
          <w:p w14:paraId="474AA09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1500648E"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B1E53EF"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23E0F4BE" w14:textId="77777777" w:rsidTr="007A268A">
        <w:tc>
          <w:tcPr>
            <w:tcW w:w="704" w:type="dxa"/>
            <w:shd w:val="clear" w:color="auto" w:fill="auto"/>
          </w:tcPr>
          <w:p w14:paraId="7DD0535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3</w:t>
            </w:r>
          </w:p>
        </w:tc>
        <w:tc>
          <w:tcPr>
            <w:tcW w:w="3828" w:type="dxa"/>
            <w:shd w:val="clear" w:color="auto" w:fill="auto"/>
          </w:tcPr>
          <w:p w14:paraId="3C19A41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EB8F9D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954C39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E3B0348" w14:textId="77777777" w:rsidTr="007A268A">
        <w:tc>
          <w:tcPr>
            <w:tcW w:w="704" w:type="dxa"/>
            <w:shd w:val="clear" w:color="auto" w:fill="auto"/>
          </w:tcPr>
          <w:p w14:paraId="0819D1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w:t>
            </w:r>
          </w:p>
        </w:tc>
        <w:tc>
          <w:tcPr>
            <w:tcW w:w="3828" w:type="dxa"/>
            <w:shd w:val="clear" w:color="auto" w:fill="auto"/>
          </w:tcPr>
          <w:p w14:paraId="61972DB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FC19D4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1BC41F4"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68F9D29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31111B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50E1AD63" w14:textId="77777777" w:rsidR="00E94B96" w:rsidRPr="001E6F66" w:rsidRDefault="00E94B96" w:rsidP="00E94B96">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E94B96" w:rsidRPr="001E6F66" w14:paraId="30147C90" w14:textId="77777777" w:rsidTr="007A268A">
        <w:trPr>
          <w:trHeight w:val="20"/>
        </w:trPr>
        <w:tc>
          <w:tcPr>
            <w:tcW w:w="567" w:type="dxa"/>
            <w:tcBorders>
              <w:bottom w:val="single" w:sz="4" w:space="0" w:color="auto"/>
            </w:tcBorders>
            <w:shd w:val="clear" w:color="auto" w:fill="auto"/>
            <w:vAlign w:val="center"/>
          </w:tcPr>
          <w:p w14:paraId="7CC59E3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w:t>
            </w:r>
          </w:p>
        </w:tc>
        <w:tc>
          <w:tcPr>
            <w:tcW w:w="3119" w:type="dxa"/>
            <w:shd w:val="clear" w:color="auto" w:fill="auto"/>
            <w:vAlign w:val="center"/>
          </w:tcPr>
          <w:p w14:paraId="4454338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Naziv</w:t>
            </w:r>
          </w:p>
        </w:tc>
        <w:tc>
          <w:tcPr>
            <w:tcW w:w="3543" w:type="dxa"/>
            <w:shd w:val="clear" w:color="auto" w:fill="auto"/>
            <w:vAlign w:val="center"/>
          </w:tcPr>
          <w:p w14:paraId="6D495958"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w:t>
            </w:r>
          </w:p>
        </w:tc>
        <w:tc>
          <w:tcPr>
            <w:tcW w:w="1838" w:type="dxa"/>
            <w:shd w:val="clear" w:color="auto" w:fill="auto"/>
            <w:vAlign w:val="center"/>
          </w:tcPr>
          <w:p w14:paraId="31F5719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w:t>
            </w:r>
          </w:p>
        </w:tc>
      </w:tr>
      <w:tr w:rsidR="00E94B96" w:rsidRPr="001E6F66" w14:paraId="5D81670A" w14:textId="77777777" w:rsidTr="007A268A">
        <w:trPr>
          <w:trHeight w:val="20"/>
        </w:trPr>
        <w:tc>
          <w:tcPr>
            <w:tcW w:w="567" w:type="dxa"/>
            <w:shd w:val="clear" w:color="auto" w:fill="auto"/>
            <w:vAlign w:val="center"/>
          </w:tcPr>
          <w:p w14:paraId="1CFB62B4"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3064451"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5277C8B7"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85C06E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59A020EA" w14:textId="77777777" w:rsidTr="007A268A">
        <w:trPr>
          <w:trHeight w:val="20"/>
        </w:trPr>
        <w:tc>
          <w:tcPr>
            <w:tcW w:w="567" w:type="dxa"/>
            <w:shd w:val="clear" w:color="auto" w:fill="auto"/>
            <w:vAlign w:val="center"/>
          </w:tcPr>
          <w:p w14:paraId="485AE165"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6185B5B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6198CE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E3D883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23BBD529" w14:textId="77777777" w:rsidTr="007A268A">
        <w:trPr>
          <w:trHeight w:val="20"/>
        </w:trPr>
        <w:tc>
          <w:tcPr>
            <w:tcW w:w="567" w:type="dxa"/>
            <w:shd w:val="clear" w:color="auto" w:fill="auto"/>
            <w:vAlign w:val="center"/>
          </w:tcPr>
          <w:p w14:paraId="6F1B96E8"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07943B0"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265EBA"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60CCA5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7AA6A7FC" w14:textId="77777777" w:rsidTr="007A268A">
        <w:trPr>
          <w:trHeight w:val="20"/>
        </w:trPr>
        <w:tc>
          <w:tcPr>
            <w:tcW w:w="567" w:type="dxa"/>
            <w:shd w:val="clear" w:color="auto" w:fill="auto"/>
            <w:vAlign w:val="center"/>
          </w:tcPr>
          <w:p w14:paraId="77ED400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w:t>
            </w:r>
          </w:p>
        </w:tc>
        <w:tc>
          <w:tcPr>
            <w:tcW w:w="3119" w:type="dxa"/>
            <w:shd w:val="clear" w:color="auto" w:fill="auto"/>
            <w:vAlign w:val="center"/>
          </w:tcPr>
          <w:p w14:paraId="63BE97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21CD8BC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579545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68768D4"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1E6F66">
        <w:rPr>
          <w:rFonts w:ascii="Times New Roman" w:eastAsia="Times New Roman" w:hAnsi="Times New Roman" w:cs="Times New Roman"/>
          <w:i/>
          <w:lang w:eastAsia="sl-SI"/>
        </w:rPr>
        <w:t>*V primeru, da ponudnik ne bo izpolnil zgornje tabele, bo naročnik štel, da ponudnik izjavlja, da nima povezanih družb.</w:t>
      </w:r>
    </w:p>
    <w:p w14:paraId="73CD77A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2C73944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1E6F66">
        <w:rPr>
          <w:rFonts w:ascii="Times New Roman" w:eastAsia="Times New Roman" w:hAnsi="Times New Roman" w:cs="Times New Roman"/>
          <w:b/>
          <w:u w:val="single"/>
          <w:lang w:eastAsia="sl-SI"/>
        </w:rPr>
        <w:t>Ponudnik lahko vse zgoraj zahtevane podatke predloži tudi v elektronski obliki.</w:t>
      </w:r>
    </w:p>
    <w:p w14:paraId="690BA57B"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7ED8430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4990AAED"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color w:val="000000"/>
          <w:lang w:eastAsia="sl-SI"/>
        </w:rPr>
        <w:lastRenderedPageBreak/>
        <w:t>Zakoniti zastopnik:</w:t>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b/>
          <w:bCs/>
          <w:color w:val="000000"/>
          <w:lang w:eastAsia="sl-SI"/>
        </w:rPr>
        <w:tab/>
      </w:r>
      <w:r w:rsidRPr="001E6F66">
        <w:rPr>
          <w:rFonts w:ascii="Times New Roman" w:eastAsia="Times New Roman" w:hAnsi="Times New Roman" w:cs="Times New Roman"/>
          <w:bCs/>
          <w:color w:val="000000"/>
          <w:lang w:eastAsia="sl-SI"/>
        </w:rPr>
        <w:t xml:space="preserve">V/na </w:t>
      </w:r>
      <w:r w:rsidRPr="001E6F66">
        <w:rPr>
          <w:rFonts w:ascii="Times New Roman" w:eastAsia="Times New Roman" w:hAnsi="Times New Roman" w:cs="Times New Roman"/>
          <w:bCs/>
          <w:color w:val="000000"/>
          <w:lang w:eastAsia="sl-SI"/>
        </w:rPr>
        <w:fldChar w:fldCharType="begin">
          <w:ffData>
            <w:name w:val="Text1"/>
            <w:enabled/>
            <w:calcOnExit w:val="0"/>
            <w:textInput/>
          </w:ffData>
        </w:fldChar>
      </w:r>
      <w:bookmarkStart w:id="16" w:name="Text1"/>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6"/>
      <w:r w:rsidRPr="001E6F66">
        <w:rPr>
          <w:rFonts w:ascii="Times New Roman" w:eastAsia="Times New Roman" w:hAnsi="Times New Roman" w:cs="Times New Roman"/>
          <w:bCs/>
          <w:color w:val="000000"/>
          <w:lang w:eastAsia="sl-SI"/>
        </w:rPr>
        <w:t xml:space="preserve">, dne </w:t>
      </w:r>
      <w:r w:rsidRPr="001E6F66">
        <w:rPr>
          <w:rFonts w:ascii="Times New Roman" w:eastAsia="Times New Roman" w:hAnsi="Times New Roman" w:cs="Times New Roman"/>
          <w:bCs/>
          <w:color w:val="000000"/>
          <w:lang w:eastAsia="sl-SI"/>
        </w:rPr>
        <w:fldChar w:fldCharType="begin">
          <w:ffData>
            <w:name w:val="Text2"/>
            <w:enabled/>
            <w:calcOnExit w:val="0"/>
            <w:textInput/>
          </w:ffData>
        </w:fldChar>
      </w:r>
      <w:bookmarkStart w:id="17" w:name="Text2"/>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7"/>
      <w:r w:rsidRPr="001E6F66">
        <w:rPr>
          <w:rFonts w:ascii="Times New Roman" w:eastAsia="Times New Roman" w:hAnsi="Times New Roman" w:cs="Times New Roman"/>
          <w:bCs/>
          <w:color w:val="000000"/>
          <w:lang w:eastAsia="sl-SI"/>
        </w:rPr>
        <w:t xml:space="preserve"> </w:t>
      </w:r>
    </w:p>
    <w:p w14:paraId="4DFA2D46"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11A7B4D8"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Ime in priimek:</w:t>
      </w:r>
    </w:p>
    <w:p w14:paraId="69D170D9"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22E31F62"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Podpis in žig:</w:t>
      </w:r>
    </w:p>
    <w:p w14:paraId="7E37B150"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9A4B8A" w14:textId="77777777" w:rsidR="00E94B96" w:rsidRPr="001E6F66" w:rsidRDefault="00E94B96" w:rsidP="00E94B96">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1E6F66">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6F50C22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8361869" w14:textId="77777777" w:rsidR="00E94B96" w:rsidRPr="001E6F66" w:rsidRDefault="00E94B96" w:rsidP="00E94B96">
      <w:pPr>
        <w:spacing w:after="0" w:line="240" w:lineRule="auto"/>
        <w:rPr>
          <w:rFonts w:ascii="Times New Roman" w:eastAsia="Times New Roman" w:hAnsi="Times New Roman" w:cs="Times New Roman"/>
          <w:lang w:eastAsia="sl-SI"/>
        </w:rPr>
      </w:pPr>
    </w:p>
    <w:p w14:paraId="1E532287" w14:textId="77777777" w:rsidR="00E94B96" w:rsidRPr="001E6F66" w:rsidRDefault="00E94B96" w:rsidP="00E94B96">
      <w:pPr>
        <w:spacing w:after="0" w:line="240" w:lineRule="auto"/>
        <w:jc w:val="right"/>
        <w:rPr>
          <w:rFonts w:ascii="Times New Roman" w:eastAsia="Times New Roman" w:hAnsi="Times New Roman" w:cs="Times New Roman"/>
          <w:b/>
          <w:bCs/>
          <w:lang w:eastAsia="sl-SI"/>
        </w:rPr>
      </w:pPr>
    </w:p>
    <w:p w14:paraId="7660593A" w14:textId="77777777" w:rsidR="00E94B96" w:rsidRDefault="00E94B96" w:rsidP="00E94B96"/>
    <w:p w14:paraId="646FB347" w14:textId="77777777" w:rsidR="00E94B96" w:rsidRPr="0084714C" w:rsidRDefault="00E94B96">
      <w:pPr>
        <w:rPr>
          <w:rFonts w:ascii="Times New Roman" w:hAnsi="Times New Roman" w:cs="Times New Roman"/>
        </w:rPr>
      </w:pPr>
    </w:p>
    <w:sectPr w:rsidR="00E94B96" w:rsidRPr="0084714C"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8AEC" w14:textId="77777777" w:rsidR="00F40954" w:rsidRDefault="00F40954" w:rsidP="00267E9C">
      <w:pPr>
        <w:spacing w:after="0" w:line="240" w:lineRule="auto"/>
      </w:pPr>
      <w:r>
        <w:separator/>
      </w:r>
    </w:p>
  </w:endnote>
  <w:endnote w:type="continuationSeparator" w:id="0">
    <w:p w14:paraId="0D38CFE4" w14:textId="77777777" w:rsidR="00F40954" w:rsidRDefault="00F40954"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6353" w14:textId="77777777" w:rsidR="00F40954" w:rsidRDefault="00F40954" w:rsidP="00267E9C">
      <w:pPr>
        <w:spacing w:after="0" w:line="240" w:lineRule="auto"/>
      </w:pPr>
      <w:r>
        <w:separator/>
      </w:r>
    </w:p>
  </w:footnote>
  <w:footnote w:type="continuationSeparator" w:id="0">
    <w:p w14:paraId="5F418ADF" w14:textId="77777777" w:rsidR="00F40954" w:rsidRDefault="00F40954"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634D324F" w14:textId="77777777" w:rsidR="00267E9C" w:rsidRDefault="00267E9C" w:rsidP="00267E9C">
      <w:pPr>
        <w:pStyle w:val="Sprotnaopomba-besedilo"/>
      </w:pPr>
    </w:p>
    <w:p w14:paraId="238FE7BB" w14:textId="77777777" w:rsidR="00267E9C" w:rsidRDefault="00267E9C" w:rsidP="00267E9C">
      <w:pPr>
        <w:pStyle w:val="Sprotnaopomba-besedilo"/>
      </w:pPr>
    </w:p>
    <w:p w14:paraId="62B9A681" w14:textId="77777777" w:rsidR="00267E9C" w:rsidRDefault="00267E9C" w:rsidP="00267E9C">
      <w:pPr>
        <w:pStyle w:val="Sprotnaopomba-besedilo"/>
      </w:pPr>
    </w:p>
    <w:p w14:paraId="07359E33" w14:textId="77777777" w:rsidR="00267E9C" w:rsidRDefault="00267E9C" w:rsidP="00267E9C">
      <w:pPr>
        <w:pStyle w:val="Sprotnaopomba-besedilo"/>
      </w:pPr>
    </w:p>
  </w:footnote>
  <w:footnote w:id="4">
    <w:p w14:paraId="5D1E6727" w14:textId="06BA908E" w:rsidR="00726D87" w:rsidRDefault="00726D87" w:rsidP="00726D87">
      <w:pPr>
        <w:pStyle w:val="Sprotnaopomba-besedilo"/>
        <w:jc w:val="both"/>
        <w:rPr>
          <w:sz w:val="18"/>
          <w:szCs w:val="18"/>
        </w:rPr>
      </w:pPr>
      <w:r w:rsidRPr="00BC30F5">
        <w:rPr>
          <w:rStyle w:val="Sprotnaopomba-sklic"/>
          <w:sz w:val="18"/>
          <w:szCs w:val="18"/>
        </w:rPr>
        <w:footnoteRef/>
      </w:r>
      <w:r w:rsidRPr="00BC30F5">
        <w:rPr>
          <w:sz w:val="18"/>
          <w:szCs w:val="18"/>
        </w:rPr>
        <w:t xml:space="preserve"> </w:t>
      </w:r>
      <w:r w:rsidRPr="004C38AA">
        <w:rPr>
          <w:sz w:val="18"/>
          <w:szCs w:val="18"/>
        </w:rPr>
        <w:t xml:space="preserve">Ponudnik v informacijski sistem e-JN v razdelek »Predračun« naloži izpolnjen obrazec »POVZETEK PREDRAČUNA (REKAPITULACIJA) (Razpisni obrazec št. </w:t>
      </w:r>
      <w:r w:rsidR="002616C7">
        <w:rPr>
          <w:sz w:val="18"/>
          <w:szCs w:val="18"/>
        </w:rPr>
        <w:t>2</w:t>
      </w:r>
      <w:r>
        <w:rPr>
          <w:sz w:val="18"/>
          <w:szCs w:val="18"/>
        </w:rPr>
        <w:t>a</w:t>
      </w:r>
      <w:r w:rsidRPr="004C38AA">
        <w:rPr>
          <w:sz w:val="18"/>
          <w:szCs w:val="18"/>
        </w:rPr>
        <w:t xml:space="preserve">)« v .pdf. datoteki, ki bo </w:t>
      </w:r>
      <w:r w:rsidRPr="004C38AA">
        <w:rPr>
          <w:b/>
          <w:sz w:val="18"/>
          <w:szCs w:val="18"/>
        </w:rPr>
        <w:t>dostopen na javnem odpiranju ponudb</w:t>
      </w:r>
      <w:r w:rsidRPr="004C38AA">
        <w:rPr>
          <w:sz w:val="18"/>
          <w:szCs w:val="18"/>
        </w:rPr>
        <w:t xml:space="preserve">. </w:t>
      </w:r>
    </w:p>
    <w:p w14:paraId="7268265F" w14:textId="64E9EE40" w:rsidR="00726D87" w:rsidRPr="00BC30F5" w:rsidRDefault="00726D87" w:rsidP="00726D87">
      <w:pPr>
        <w:pStyle w:val="Sprotnaopomba-besedilo"/>
        <w:jc w:val="both"/>
        <w:rPr>
          <w:sz w:val="18"/>
          <w:szCs w:val="18"/>
        </w:rPr>
      </w:pPr>
      <w:r w:rsidRPr="004C38AA">
        <w:rPr>
          <w:sz w:val="18"/>
          <w:szCs w:val="18"/>
        </w:rPr>
        <w:t xml:space="preserve">Obrazec »Ponudba (Razpisni obrazec št. </w:t>
      </w:r>
      <w:r w:rsidR="002616C7">
        <w:rPr>
          <w:sz w:val="18"/>
          <w:szCs w:val="18"/>
        </w:rPr>
        <w:t>2</w:t>
      </w:r>
      <w:r w:rsidRPr="004C38AA">
        <w:rPr>
          <w:sz w:val="18"/>
          <w:szCs w:val="18"/>
        </w:rPr>
        <w:t xml:space="preserve">)« pa naloži v razdelek »Drugi dokumenti«. V primeru razhajanj med podatki v Obrazcu POVZETEK PREDRAČUNA (REKAPITULACIJA) (Razpisni obrazec št. </w:t>
      </w:r>
      <w:r w:rsidR="002616C7">
        <w:rPr>
          <w:sz w:val="18"/>
          <w:szCs w:val="18"/>
        </w:rPr>
        <w:t>2</w:t>
      </w:r>
      <w:r>
        <w:rPr>
          <w:sz w:val="18"/>
          <w:szCs w:val="18"/>
        </w:rPr>
        <w:t>a</w:t>
      </w:r>
      <w:r w:rsidRPr="004C38AA">
        <w:rPr>
          <w:sz w:val="18"/>
          <w:szCs w:val="18"/>
        </w:rPr>
        <w:t>) – naloženim v razdelek »Predračun« in celotnim Predračunom – naloženim v razdelek »Drugi dokumenti</w:t>
      </w:r>
      <w:r>
        <w:rPr>
          <w:sz w:val="18"/>
          <w:szCs w:val="18"/>
        </w:rPr>
        <w:t>«</w:t>
      </w:r>
      <w:r w:rsidRPr="004C38AA">
        <w:rPr>
          <w:sz w:val="18"/>
          <w:szCs w:val="18"/>
        </w:rPr>
        <w:t>, kot veljavni štejejo podatki v celotnem predračunu, naloženim v razdelku »Drugi dokumenti«.</w:t>
      </w:r>
    </w:p>
    <w:p w14:paraId="2094F73C" w14:textId="77777777" w:rsidR="00726D87" w:rsidRPr="00BC30F5" w:rsidRDefault="00726D87" w:rsidP="00726D87">
      <w:pPr>
        <w:pStyle w:val="Sprotnaopomba-besedilo"/>
        <w:rPr>
          <w:sz w:val="18"/>
          <w:szCs w:val="18"/>
        </w:rPr>
      </w:pPr>
    </w:p>
  </w:footnote>
  <w:footnote w:id="5">
    <w:p w14:paraId="47F535CD" w14:textId="3C575449" w:rsidR="009C674B" w:rsidRPr="00EF4A86" w:rsidRDefault="009C674B" w:rsidP="009C674B">
      <w:pPr>
        <w:jc w:val="both"/>
        <w:rPr>
          <w:rFonts w:ascii="Times New Roman" w:hAnsi="Times New Roman" w:cs="Times New Roman"/>
          <w:sz w:val="18"/>
          <w:szCs w:val="18"/>
        </w:rPr>
      </w:pPr>
      <w:r w:rsidRPr="00EF4A86">
        <w:rPr>
          <w:rStyle w:val="Sprotnaopomba-sklic"/>
          <w:rFonts w:ascii="Times New Roman" w:hAnsi="Times New Roman" w:cs="Times New Roman"/>
          <w:i/>
          <w:iCs/>
          <w:sz w:val="18"/>
          <w:szCs w:val="18"/>
        </w:rPr>
        <w:footnoteRef/>
      </w:r>
      <w:r w:rsidRPr="00EF4A86">
        <w:rPr>
          <w:rFonts w:ascii="Times New Roman" w:hAnsi="Times New Roman" w:cs="Times New Roman"/>
          <w:i/>
          <w:iCs/>
          <w:sz w:val="18"/>
          <w:szCs w:val="18"/>
        </w:rPr>
        <w:t xml:space="preserve"> </w:t>
      </w:r>
      <w:bookmarkStart w:id="5" w:name="_Hlk56861690"/>
      <w:bookmarkStart w:id="6" w:name="_Hlk71378383"/>
      <w:r w:rsidRPr="00EF4A86">
        <w:rPr>
          <w:rFonts w:ascii="Times New Roman" w:hAnsi="Times New Roman" w:cs="Times New Roman"/>
          <w:i/>
          <w:iCs/>
          <w:sz w:val="18"/>
          <w:szCs w:val="18"/>
        </w:rPr>
        <w:t xml:space="preserve">Naročnik lahko pred oddajo javnega naročila od ponudnika, kateremu se je odločil oddati javno naročilo za vsako vpisano referenco v izjavi zahteva, da predloži potrdilo, ki ga izda pristojni organ državnega naročnika oziroma zasebna družba ali zasebnik ali v originalu ali v fotokopiji ali na obrazcih, ki po vsebini vsebujejo vse podatke iz </w:t>
      </w:r>
      <w:r w:rsidRPr="00EF4A86">
        <w:rPr>
          <w:rFonts w:ascii="Times New Roman" w:hAnsi="Times New Roman" w:cs="Times New Roman"/>
          <w:b/>
          <w:bCs/>
          <w:i/>
          <w:iCs/>
          <w:sz w:val="18"/>
          <w:szCs w:val="18"/>
        </w:rPr>
        <w:t xml:space="preserve">Razpisnega obrazca št. </w:t>
      </w:r>
      <w:r w:rsidR="00EF4A86">
        <w:rPr>
          <w:rFonts w:ascii="Times New Roman" w:hAnsi="Times New Roman" w:cs="Times New Roman"/>
          <w:b/>
          <w:bCs/>
          <w:i/>
          <w:iCs/>
          <w:sz w:val="18"/>
          <w:szCs w:val="18"/>
        </w:rPr>
        <w:t>3</w:t>
      </w:r>
      <w:r w:rsidRPr="00EF4A86">
        <w:rPr>
          <w:rFonts w:ascii="Times New Roman" w:hAnsi="Times New Roman" w:cs="Times New Roman"/>
          <w:b/>
          <w:bCs/>
          <w:i/>
          <w:iCs/>
          <w:sz w:val="18"/>
          <w:szCs w:val="18"/>
        </w:rPr>
        <w:t>a (Potrdilo o referenčnem projektu).</w:t>
      </w:r>
      <w:bookmarkEnd w:id="5"/>
      <w:r w:rsidRPr="00EF4A86">
        <w:rPr>
          <w:rFonts w:ascii="Times New Roman" w:hAnsi="Times New Roman" w:cs="Times New Roman"/>
          <w:b/>
          <w:bCs/>
          <w:i/>
          <w:iCs/>
          <w:sz w:val="18"/>
          <w:szCs w:val="18"/>
        </w:rPr>
        <w:t xml:space="preserve">   </w:t>
      </w:r>
      <w:bookmarkEnd w:id="6"/>
    </w:p>
  </w:footnote>
  <w:footnote w:id="6">
    <w:p w14:paraId="3E4155C1" w14:textId="77777777" w:rsidR="00267E9C" w:rsidRPr="0018765C" w:rsidRDefault="00267E9C" w:rsidP="00267E9C">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6B839797"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325B6AD3"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781DFAF0" w14:textId="77777777" w:rsidR="00267E9C" w:rsidRPr="008F4A89" w:rsidRDefault="00267E9C" w:rsidP="005E1AE7">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7" w15:restartNumberingAfterBreak="0">
    <w:nsid w:val="049A47CF"/>
    <w:multiLevelType w:val="hybridMultilevel"/>
    <w:tmpl w:val="2222BC22"/>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9" w15:restartNumberingAfterBreak="0">
    <w:nsid w:val="09CA2D12"/>
    <w:multiLevelType w:val="hybridMultilevel"/>
    <w:tmpl w:val="DFB6CD40"/>
    <w:lvl w:ilvl="0" w:tplc="8C70242A">
      <w:start w:val="31"/>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0"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1"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1AA90122"/>
    <w:multiLevelType w:val="hybridMultilevel"/>
    <w:tmpl w:val="D1E27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2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A03490"/>
    <w:multiLevelType w:val="hybridMultilevel"/>
    <w:tmpl w:val="50EA8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E35040"/>
    <w:multiLevelType w:val="hybridMultilevel"/>
    <w:tmpl w:val="E5D84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4693315E"/>
    <w:multiLevelType w:val="hybridMultilevel"/>
    <w:tmpl w:val="483C85BA"/>
    <w:lvl w:ilvl="0" w:tplc="D4C66EBE">
      <w:numFmt w:val="bullet"/>
      <w:lvlText w:val="-"/>
      <w:lvlJc w:val="left"/>
      <w:pPr>
        <w:ind w:left="784" w:hanging="110"/>
      </w:pPr>
      <w:rPr>
        <w:rFonts w:ascii="Arial" w:eastAsia="Arial" w:hAnsi="Arial" w:cs="Arial" w:hint="default"/>
        <w:w w:val="101"/>
        <w:sz w:val="18"/>
        <w:szCs w:val="18"/>
        <w:lang w:val="sl-SI" w:eastAsia="en-US" w:bidi="ar-SA"/>
      </w:rPr>
    </w:lvl>
    <w:lvl w:ilvl="1" w:tplc="E536E698">
      <w:numFmt w:val="bullet"/>
      <w:lvlText w:val="•"/>
      <w:lvlJc w:val="left"/>
      <w:pPr>
        <w:ind w:left="1756" w:hanging="110"/>
      </w:pPr>
      <w:rPr>
        <w:lang w:val="sl-SI" w:eastAsia="en-US" w:bidi="ar-SA"/>
      </w:rPr>
    </w:lvl>
    <w:lvl w:ilvl="2" w:tplc="F984E06E">
      <w:numFmt w:val="bullet"/>
      <w:lvlText w:val="•"/>
      <w:lvlJc w:val="left"/>
      <w:pPr>
        <w:ind w:left="2733" w:hanging="110"/>
      </w:pPr>
      <w:rPr>
        <w:lang w:val="sl-SI" w:eastAsia="en-US" w:bidi="ar-SA"/>
      </w:rPr>
    </w:lvl>
    <w:lvl w:ilvl="3" w:tplc="5DEA3458">
      <w:numFmt w:val="bullet"/>
      <w:lvlText w:val="•"/>
      <w:lvlJc w:val="left"/>
      <w:pPr>
        <w:ind w:left="3709" w:hanging="110"/>
      </w:pPr>
      <w:rPr>
        <w:lang w:val="sl-SI" w:eastAsia="en-US" w:bidi="ar-SA"/>
      </w:rPr>
    </w:lvl>
    <w:lvl w:ilvl="4" w:tplc="9F2E2CFA">
      <w:numFmt w:val="bullet"/>
      <w:lvlText w:val="•"/>
      <w:lvlJc w:val="left"/>
      <w:pPr>
        <w:ind w:left="4686" w:hanging="110"/>
      </w:pPr>
      <w:rPr>
        <w:lang w:val="sl-SI" w:eastAsia="en-US" w:bidi="ar-SA"/>
      </w:rPr>
    </w:lvl>
    <w:lvl w:ilvl="5" w:tplc="F2DEE64E">
      <w:numFmt w:val="bullet"/>
      <w:lvlText w:val="•"/>
      <w:lvlJc w:val="left"/>
      <w:pPr>
        <w:ind w:left="5662" w:hanging="110"/>
      </w:pPr>
      <w:rPr>
        <w:lang w:val="sl-SI" w:eastAsia="en-US" w:bidi="ar-SA"/>
      </w:rPr>
    </w:lvl>
    <w:lvl w:ilvl="6" w:tplc="C34609D4">
      <w:numFmt w:val="bullet"/>
      <w:lvlText w:val="•"/>
      <w:lvlJc w:val="left"/>
      <w:pPr>
        <w:ind w:left="6639" w:hanging="110"/>
      </w:pPr>
      <w:rPr>
        <w:lang w:val="sl-SI" w:eastAsia="en-US" w:bidi="ar-SA"/>
      </w:rPr>
    </w:lvl>
    <w:lvl w:ilvl="7" w:tplc="51D25C5C">
      <w:numFmt w:val="bullet"/>
      <w:lvlText w:val="•"/>
      <w:lvlJc w:val="left"/>
      <w:pPr>
        <w:ind w:left="7615" w:hanging="110"/>
      </w:pPr>
      <w:rPr>
        <w:lang w:val="sl-SI" w:eastAsia="en-US" w:bidi="ar-SA"/>
      </w:rPr>
    </w:lvl>
    <w:lvl w:ilvl="8" w:tplc="9EFEEBE2">
      <w:numFmt w:val="bullet"/>
      <w:lvlText w:val="•"/>
      <w:lvlJc w:val="left"/>
      <w:pPr>
        <w:ind w:left="8592" w:hanging="110"/>
      </w:pPr>
      <w:rPr>
        <w:lang w:val="sl-SI" w:eastAsia="en-US" w:bidi="ar-SA"/>
      </w:rPr>
    </w:lvl>
  </w:abstractNum>
  <w:abstractNum w:abstractNumId="29"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0"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6" w15:restartNumberingAfterBreak="0">
    <w:nsid w:val="51741E5F"/>
    <w:multiLevelType w:val="hybridMultilevel"/>
    <w:tmpl w:val="E454F916"/>
    <w:lvl w:ilvl="0" w:tplc="7AE4F7B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F87E17"/>
    <w:multiLevelType w:val="hybridMultilevel"/>
    <w:tmpl w:val="C30E72B6"/>
    <w:lvl w:ilvl="0" w:tplc="F7D2CC30">
      <w:start w:val="12"/>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95135F"/>
    <w:multiLevelType w:val="hybridMultilevel"/>
    <w:tmpl w:val="BB3678A4"/>
    <w:lvl w:ilvl="0" w:tplc="BA4A1768">
      <w:numFmt w:val="bullet"/>
      <w:lvlText w:val="-"/>
      <w:lvlJc w:val="left"/>
      <w:pPr>
        <w:ind w:left="1395" w:hanging="360"/>
      </w:pPr>
      <w:rPr>
        <w:rFonts w:ascii="Times New Roman" w:eastAsia="Times New Roman" w:hAnsi="Times New Roman" w:cs="Times New Roman" w:hint="default"/>
        <w:w w:val="100"/>
        <w:sz w:val="22"/>
        <w:szCs w:val="22"/>
        <w:lang w:val="sl-SI" w:eastAsia="en-US" w:bidi="ar-SA"/>
      </w:rPr>
    </w:lvl>
    <w:lvl w:ilvl="1" w:tplc="38822280">
      <w:numFmt w:val="bullet"/>
      <w:lvlText w:val="•"/>
      <w:lvlJc w:val="left"/>
      <w:pPr>
        <w:ind w:left="2314" w:hanging="360"/>
      </w:pPr>
      <w:rPr>
        <w:lang w:val="sl-SI" w:eastAsia="en-US" w:bidi="ar-SA"/>
      </w:rPr>
    </w:lvl>
    <w:lvl w:ilvl="2" w:tplc="11288F92">
      <w:numFmt w:val="bullet"/>
      <w:lvlText w:val="•"/>
      <w:lvlJc w:val="left"/>
      <w:pPr>
        <w:ind w:left="3229" w:hanging="360"/>
      </w:pPr>
      <w:rPr>
        <w:lang w:val="sl-SI" w:eastAsia="en-US" w:bidi="ar-SA"/>
      </w:rPr>
    </w:lvl>
    <w:lvl w:ilvl="3" w:tplc="391659F2">
      <w:numFmt w:val="bullet"/>
      <w:lvlText w:val="•"/>
      <w:lvlJc w:val="left"/>
      <w:pPr>
        <w:ind w:left="4143" w:hanging="360"/>
      </w:pPr>
      <w:rPr>
        <w:lang w:val="sl-SI" w:eastAsia="en-US" w:bidi="ar-SA"/>
      </w:rPr>
    </w:lvl>
    <w:lvl w:ilvl="4" w:tplc="04905112">
      <w:numFmt w:val="bullet"/>
      <w:lvlText w:val="•"/>
      <w:lvlJc w:val="left"/>
      <w:pPr>
        <w:ind w:left="5058" w:hanging="360"/>
      </w:pPr>
      <w:rPr>
        <w:lang w:val="sl-SI" w:eastAsia="en-US" w:bidi="ar-SA"/>
      </w:rPr>
    </w:lvl>
    <w:lvl w:ilvl="5" w:tplc="7034DE22">
      <w:numFmt w:val="bullet"/>
      <w:lvlText w:val="•"/>
      <w:lvlJc w:val="left"/>
      <w:pPr>
        <w:ind w:left="5972" w:hanging="360"/>
      </w:pPr>
      <w:rPr>
        <w:lang w:val="sl-SI" w:eastAsia="en-US" w:bidi="ar-SA"/>
      </w:rPr>
    </w:lvl>
    <w:lvl w:ilvl="6" w:tplc="4ED6BCCE">
      <w:numFmt w:val="bullet"/>
      <w:lvlText w:val="•"/>
      <w:lvlJc w:val="left"/>
      <w:pPr>
        <w:ind w:left="6887" w:hanging="360"/>
      </w:pPr>
      <w:rPr>
        <w:lang w:val="sl-SI" w:eastAsia="en-US" w:bidi="ar-SA"/>
      </w:rPr>
    </w:lvl>
    <w:lvl w:ilvl="7" w:tplc="DDBCF332">
      <w:numFmt w:val="bullet"/>
      <w:lvlText w:val="•"/>
      <w:lvlJc w:val="left"/>
      <w:pPr>
        <w:ind w:left="7801" w:hanging="360"/>
      </w:pPr>
      <w:rPr>
        <w:lang w:val="sl-SI" w:eastAsia="en-US" w:bidi="ar-SA"/>
      </w:rPr>
    </w:lvl>
    <w:lvl w:ilvl="8" w:tplc="87286B4E">
      <w:numFmt w:val="bullet"/>
      <w:lvlText w:val="•"/>
      <w:lvlJc w:val="left"/>
      <w:pPr>
        <w:ind w:left="8716" w:hanging="360"/>
      </w:pPr>
      <w:rPr>
        <w:lang w:val="sl-SI" w:eastAsia="en-US" w:bidi="ar-SA"/>
      </w:rPr>
    </w:lvl>
  </w:abstractNum>
  <w:abstractNum w:abstractNumId="4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AE4257"/>
    <w:multiLevelType w:val="hybridMultilevel"/>
    <w:tmpl w:val="99EA23DA"/>
    <w:lvl w:ilvl="0" w:tplc="AD80AC84">
      <w:numFmt w:val="bullet"/>
      <w:lvlText w:val=""/>
      <w:lvlJc w:val="left"/>
      <w:pPr>
        <w:ind w:left="1035" w:hanging="360"/>
      </w:pPr>
      <w:rPr>
        <w:rFonts w:ascii="Symbol" w:eastAsia="Symbol" w:hAnsi="Symbol" w:cs="Symbol" w:hint="default"/>
        <w:w w:val="100"/>
        <w:sz w:val="22"/>
        <w:szCs w:val="22"/>
        <w:lang w:val="sl-SI" w:eastAsia="en-US" w:bidi="ar-SA"/>
      </w:rPr>
    </w:lvl>
    <w:lvl w:ilvl="1" w:tplc="C8064CB4">
      <w:numFmt w:val="bullet"/>
      <w:lvlText w:val="•"/>
      <w:lvlJc w:val="left"/>
      <w:pPr>
        <w:ind w:left="1990" w:hanging="360"/>
      </w:pPr>
      <w:rPr>
        <w:lang w:val="sl-SI" w:eastAsia="en-US" w:bidi="ar-SA"/>
      </w:rPr>
    </w:lvl>
    <w:lvl w:ilvl="2" w:tplc="20B2CEC8">
      <w:numFmt w:val="bullet"/>
      <w:lvlText w:val="•"/>
      <w:lvlJc w:val="left"/>
      <w:pPr>
        <w:ind w:left="2941" w:hanging="360"/>
      </w:pPr>
      <w:rPr>
        <w:lang w:val="sl-SI" w:eastAsia="en-US" w:bidi="ar-SA"/>
      </w:rPr>
    </w:lvl>
    <w:lvl w:ilvl="3" w:tplc="4D7A9774">
      <w:numFmt w:val="bullet"/>
      <w:lvlText w:val="•"/>
      <w:lvlJc w:val="left"/>
      <w:pPr>
        <w:ind w:left="3891" w:hanging="360"/>
      </w:pPr>
      <w:rPr>
        <w:lang w:val="sl-SI" w:eastAsia="en-US" w:bidi="ar-SA"/>
      </w:rPr>
    </w:lvl>
    <w:lvl w:ilvl="4" w:tplc="B2C0DDBA">
      <w:numFmt w:val="bullet"/>
      <w:lvlText w:val="•"/>
      <w:lvlJc w:val="left"/>
      <w:pPr>
        <w:ind w:left="4842" w:hanging="360"/>
      </w:pPr>
      <w:rPr>
        <w:lang w:val="sl-SI" w:eastAsia="en-US" w:bidi="ar-SA"/>
      </w:rPr>
    </w:lvl>
    <w:lvl w:ilvl="5" w:tplc="AA9CC8DA">
      <w:numFmt w:val="bullet"/>
      <w:lvlText w:val="•"/>
      <w:lvlJc w:val="left"/>
      <w:pPr>
        <w:ind w:left="5792" w:hanging="360"/>
      </w:pPr>
      <w:rPr>
        <w:lang w:val="sl-SI" w:eastAsia="en-US" w:bidi="ar-SA"/>
      </w:rPr>
    </w:lvl>
    <w:lvl w:ilvl="6" w:tplc="F606F046">
      <w:numFmt w:val="bullet"/>
      <w:lvlText w:val="•"/>
      <w:lvlJc w:val="left"/>
      <w:pPr>
        <w:ind w:left="6743" w:hanging="360"/>
      </w:pPr>
      <w:rPr>
        <w:lang w:val="sl-SI" w:eastAsia="en-US" w:bidi="ar-SA"/>
      </w:rPr>
    </w:lvl>
    <w:lvl w:ilvl="7" w:tplc="4F723662">
      <w:numFmt w:val="bullet"/>
      <w:lvlText w:val="•"/>
      <w:lvlJc w:val="left"/>
      <w:pPr>
        <w:ind w:left="7693" w:hanging="360"/>
      </w:pPr>
      <w:rPr>
        <w:lang w:val="sl-SI" w:eastAsia="en-US" w:bidi="ar-SA"/>
      </w:rPr>
    </w:lvl>
    <w:lvl w:ilvl="8" w:tplc="CB46F1E4">
      <w:numFmt w:val="bullet"/>
      <w:lvlText w:val="•"/>
      <w:lvlJc w:val="left"/>
      <w:pPr>
        <w:ind w:left="8644" w:hanging="360"/>
      </w:pPr>
      <w:rPr>
        <w:lang w:val="sl-SI" w:eastAsia="en-US" w:bidi="ar-SA"/>
      </w:rPr>
    </w:lvl>
  </w:abstractNum>
  <w:abstractNum w:abstractNumId="46"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BEC0002"/>
    <w:multiLevelType w:val="hybridMultilevel"/>
    <w:tmpl w:val="4712C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3FE3A51"/>
    <w:multiLevelType w:val="hybridMultilevel"/>
    <w:tmpl w:val="F82C4A62"/>
    <w:lvl w:ilvl="0" w:tplc="F556714A">
      <w:numFmt w:val="bullet"/>
      <w:lvlText w:val=""/>
      <w:lvlJc w:val="left"/>
      <w:pPr>
        <w:ind w:left="1815" w:hanging="358"/>
      </w:pPr>
      <w:rPr>
        <w:rFonts w:ascii="Symbol" w:eastAsia="Symbol" w:hAnsi="Symbol" w:cs="Symbol" w:hint="default"/>
        <w:w w:val="100"/>
        <w:sz w:val="22"/>
        <w:szCs w:val="22"/>
        <w:lang w:val="sl-SI" w:eastAsia="en-US" w:bidi="ar-SA"/>
      </w:rPr>
    </w:lvl>
    <w:lvl w:ilvl="1" w:tplc="AFC6AB3E">
      <w:numFmt w:val="bullet"/>
      <w:lvlText w:val="•"/>
      <w:lvlJc w:val="left"/>
      <w:pPr>
        <w:ind w:left="2692" w:hanging="358"/>
      </w:pPr>
      <w:rPr>
        <w:lang w:val="sl-SI" w:eastAsia="en-US" w:bidi="ar-SA"/>
      </w:rPr>
    </w:lvl>
    <w:lvl w:ilvl="2" w:tplc="D84A4DA8">
      <w:numFmt w:val="bullet"/>
      <w:lvlText w:val="•"/>
      <w:lvlJc w:val="left"/>
      <w:pPr>
        <w:ind w:left="3565" w:hanging="358"/>
      </w:pPr>
      <w:rPr>
        <w:lang w:val="sl-SI" w:eastAsia="en-US" w:bidi="ar-SA"/>
      </w:rPr>
    </w:lvl>
    <w:lvl w:ilvl="3" w:tplc="B3EA9712">
      <w:numFmt w:val="bullet"/>
      <w:lvlText w:val="•"/>
      <w:lvlJc w:val="left"/>
      <w:pPr>
        <w:ind w:left="4437" w:hanging="358"/>
      </w:pPr>
      <w:rPr>
        <w:lang w:val="sl-SI" w:eastAsia="en-US" w:bidi="ar-SA"/>
      </w:rPr>
    </w:lvl>
    <w:lvl w:ilvl="4" w:tplc="F86E1540">
      <w:numFmt w:val="bullet"/>
      <w:lvlText w:val="•"/>
      <w:lvlJc w:val="left"/>
      <w:pPr>
        <w:ind w:left="5310" w:hanging="358"/>
      </w:pPr>
      <w:rPr>
        <w:lang w:val="sl-SI" w:eastAsia="en-US" w:bidi="ar-SA"/>
      </w:rPr>
    </w:lvl>
    <w:lvl w:ilvl="5" w:tplc="77A4420C">
      <w:numFmt w:val="bullet"/>
      <w:lvlText w:val="•"/>
      <w:lvlJc w:val="left"/>
      <w:pPr>
        <w:ind w:left="6182" w:hanging="358"/>
      </w:pPr>
      <w:rPr>
        <w:lang w:val="sl-SI" w:eastAsia="en-US" w:bidi="ar-SA"/>
      </w:rPr>
    </w:lvl>
    <w:lvl w:ilvl="6" w:tplc="24A681E6">
      <w:numFmt w:val="bullet"/>
      <w:lvlText w:val="•"/>
      <w:lvlJc w:val="left"/>
      <w:pPr>
        <w:ind w:left="7055" w:hanging="358"/>
      </w:pPr>
      <w:rPr>
        <w:lang w:val="sl-SI" w:eastAsia="en-US" w:bidi="ar-SA"/>
      </w:rPr>
    </w:lvl>
    <w:lvl w:ilvl="7" w:tplc="F41C8E3A">
      <w:numFmt w:val="bullet"/>
      <w:lvlText w:val="•"/>
      <w:lvlJc w:val="left"/>
      <w:pPr>
        <w:ind w:left="7927" w:hanging="358"/>
      </w:pPr>
      <w:rPr>
        <w:lang w:val="sl-SI" w:eastAsia="en-US" w:bidi="ar-SA"/>
      </w:rPr>
    </w:lvl>
    <w:lvl w:ilvl="8" w:tplc="D996CEBA">
      <w:numFmt w:val="bullet"/>
      <w:lvlText w:val="•"/>
      <w:lvlJc w:val="left"/>
      <w:pPr>
        <w:ind w:left="8800" w:hanging="358"/>
      </w:pPr>
      <w:rPr>
        <w:lang w:val="sl-SI" w:eastAsia="en-US" w:bidi="ar-SA"/>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E206FC"/>
    <w:multiLevelType w:val="hybridMultilevel"/>
    <w:tmpl w:val="29863D40"/>
    <w:lvl w:ilvl="0" w:tplc="1B26CD78">
      <w:numFmt w:val="bullet"/>
      <w:lvlText w:val="-"/>
      <w:lvlJc w:val="left"/>
      <w:pPr>
        <w:ind w:left="1035" w:hanging="360"/>
      </w:pPr>
      <w:rPr>
        <w:rFonts w:ascii="Times New Roman" w:eastAsia="Times New Roman" w:hAnsi="Times New Roman" w:cs="Times New Roman" w:hint="default"/>
        <w:w w:val="100"/>
        <w:sz w:val="22"/>
        <w:szCs w:val="22"/>
        <w:lang w:val="sl-SI" w:eastAsia="en-US" w:bidi="ar-SA"/>
      </w:rPr>
    </w:lvl>
    <w:lvl w:ilvl="1" w:tplc="F110874C">
      <w:numFmt w:val="bullet"/>
      <w:lvlText w:val="•"/>
      <w:lvlJc w:val="left"/>
      <w:pPr>
        <w:ind w:left="1990" w:hanging="360"/>
      </w:pPr>
      <w:rPr>
        <w:lang w:val="sl-SI" w:eastAsia="en-US" w:bidi="ar-SA"/>
      </w:rPr>
    </w:lvl>
    <w:lvl w:ilvl="2" w:tplc="13EE134A">
      <w:numFmt w:val="bullet"/>
      <w:lvlText w:val="•"/>
      <w:lvlJc w:val="left"/>
      <w:pPr>
        <w:ind w:left="2941" w:hanging="360"/>
      </w:pPr>
      <w:rPr>
        <w:lang w:val="sl-SI" w:eastAsia="en-US" w:bidi="ar-SA"/>
      </w:rPr>
    </w:lvl>
    <w:lvl w:ilvl="3" w:tplc="3EBABC2A">
      <w:numFmt w:val="bullet"/>
      <w:lvlText w:val="•"/>
      <w:lvlJc w:val="left"/>
      <w:pPr>
        <w:ind w:left="3891" w:hanging="360"/>
      </w:pPr>
      <w:rPr>
        <w:lang w:val="sl-SI" w:eastAsia="en-US" w:bidi="ar-SA"/>
      </w:rPr>
    </w:lvl>
    <w:lvl w:ilvl="4" w:tplc="118207C6">
      <w:numFmt w:val="bullet"/>
      <w:lvlText w:val="•"/>
      <w:lvlJc w:val="left"/>
      <w:pPr>
        <w:ind w:left="4842" w:hanging="360"/>
      </w:pPr>
      <w:rPr>
        <w:lang w:val="sl-SI" w:eastAsia="en-US" w:bidi="ar-SA"/>
      </w:rPr>
    </w:lvl>
    <w:lvl w:ilvl="5" w:tplc="AC304FDA">
      <w:numFmt w:val="bullet"/>
      <w:lvlText w:val="•"/>
      <w:lvlJc w:val="left"/>
      <w:pPr>
        <w:ind w:left="5792" w:hanging="360"/>
      </w:pPr>
      <w:rPr>
        <w:lang w:val="sl-SI" w:eastAsia="en-US" w:bidi="ar-SA"/>
      </w:rPr>
    </w:lvl>
    <w:lvl w:ilvl="6" w:tplc="DF7C2256">
      <w:numFmt w:val="bullet"/>
      <w:lvlText w:val="•"/>
      <w:lvlJc w:val="left"/>
      <w:pPr>
        <w:ind w:left="6743" w:hanging="360"/>
      </w:pPr>
      <w:rPr>
        <w:lang w:val="sl-SI" w:eastAsia="en-US" w:bidi="ar-SA"/>
      </w:rPr>
    </w:lvl>
    <w:lvl w:ilvl="7" w:tplc="85C2E62E">
      <w:numFmt w:val="bullet"/>
      <w:lvlText w:val="•"/>
      <w:lvlJc w:val="left"/>
      <w:pPr>
        <w:ind w:left="7693" w:hanging="360"/>
      </w:pPr>
      <w:rPr>
        <w:lang w:val="sl-SI" w:eastAsia="en-US" w:bidi="ar-SA"/>
      </w:rPr>
    </w:lvl>
    <w:lvl w:ilvl="8" w:tplc="2CA8A33E">
      <w:numFmt w:val="bullet"/>
      <w:lvlText w:val="•"/>
      <w:lvlJc w:val="left"/>
      <w:pPr>
        <w:ind w:left="8644" w:hanging="360"/>
      </w:pPr>
      <w:rPr>
        <w:lang w:val="sl-SI" w:eastAsia="en-US" w:bidi="ar-SA"/>
      </w:rPr>
    </w:lvl>
  </w:abstractNum>
  <w:abstractNum w:abstractNumId="56" w15:restartNumberingAfterBreak="0">
    <w:nsid w:val="7FA35289"/>
    <w:multiLevelType w:val="hybridMultilevel"/>
    <w:tmpl w:val="55C49438"/>
    <w:lvl w:ilvl="0" w:tplc="9DD47556">
      <w:numFmt w:val="bullet"/>
      <w:lvlText w:val="-"/>
      <w:lvlJc w:val="left"/>
      <w:pPr>
        <w:ind w:left="1397" w:hanging="708"/>
      </w:pPr>
      <w:rPr>
        <w:rFonts w:ascii="Arial" w:eastAsia="Arial" w:hAnsi="Arial" w:cs="Arial" w:hint="default"/>
        <w:w w:val="100"/>
        <w:sz w:val="20"/>
        <w:szCs w:val="20"/>
        <w:lang w:val="sl-SI" w:eastAsia="en-US" w:bidi="ar-SA"/>
      </w:rPr>
    </w:lvl>
    <w:lvl w:ilvl="1" w:tplc="FF4A43D2">
      <w:numFmt w:val="bullet"/>
      <w:lvlText w:val="-"/>
      <w:lvlJc w:val="left"/>
      <w:pPr>
        <w:ind w:left="1395" w:hanging="348"/>
      </w:pPr>
      <w:rPr>
        <w:rFonts w:ascii="Times New Roman" w:eastAsia="Times New Roman" w:hAnsi="Times New Roman" w:cs="Times New Roman" w:hint="default"/>
        <w:w w:val="100"/>
        <w:sz w:val="22"/>
        <w:szCs w:val="22"/>
        <w:lang w:val="sl-SI" w:eastAsia="en-US" w:bidi="ar-SA"/>
      </w:rPr>
    </w:lvl>
    <w:lvl w:ilvl="2" w:tplc="5CF461C2">
      <w:numFmt w:val="bullet"/>
      <w:lvlText w:val="•"/>
      <w:lvlJc w:val="left"/>
      <w:pPr>
        <w:ind w:left="3229" w:hanging="348"/>
      </w:pPr>
      <w:rPr>
        <w:lang w:val="sl-SI" w:eastAsia="en-US" w:bidi="ar-SA"/>
      </w:rPr>
    </w:lvl>
    <w:lvl w:ilvl="3" w:tplc="D9EE3FAE">
      <w:numFmt w:val="bullet"/>
      <w:lvlText w:val="•"/>
      <w:lvlJc w:val="left"/>
      <w:pPr>
        <w:ind w:left="4143" w:hanging="348"/>
      </w:pPr>
      <w:rPr>
        <w:lang w:val="sl-SI" w:eastAsia="en-US" w:bidi="ar-SA"/>
      </w:rPr>
    </w:lvl>
    <w:lvl w:ilvl="4" w:tplc="872C0506">
      <w:numFmt w:val="bullet"/>
      <w:lvlText w:val="•"/>
      <w:lvlJc w:val="left"/>
      <w:pPr>
        <w:ind w:left="5058" w:hanging="348"/>
      </w:pPr>
      <w:rPr>
        <w:lang w:val="sl-SI" w:eastAsia="en-US" w:bidi="ar-SA"/>
      </w:rPr>
    </w:lvl>
    <w:lvl w:ilvl="5" w:tplc="0436F948">
      <w:numFmt w:val="bullet"/>
      <w:lvlText w:val="•"/>
      <w:lvlJc w:val="left"/>
      <w:pPr>
        <w:ind w:left="5972" w:hanging="348"/>
      </w:pPr>
      <w:rPr>
        <w:lang w:val="sl-SI" w:eastAsia="en-US" w:bidi="ar-SA"/>
      </w:rPr>
    </w:lvl>
    <w:lvl w:ilvl="6" w:tplc="DA42C136">
      <w:numFmt w:val="bullet"/>
      <w:lvlText w:val="•"/>
      <w:lvlJc w:val="left"/>
      <w:pPr>
        <w:ind w:left="6887" w:hanging="348"/>
      </w:pPr>
      <w:rPr>
        <w:lang w:val="sl-SI" w:eastAsia="en-US" w:bidi="ar-SA"/>
      </w:rPr>
    </w:lvl>
    <w:lvl w:ilvl="7" w:tplc="CB16A876">
      <w:numFmt w:val="bullet"/>
      <w:lvlText w:val="•"/>
      <w:lvlJc w:val="left"/>
      <w:pPr>
        <w:ind w:left="7801" w:hanging="348"/>
      </w:pPr>
      <w:rPr>
        <w:lang w:val="sl-SI" w:eastAsia="en-US" w:bidi="ar-SA"/>
      </w:rPr>
    </w:lvl>
    <w:lvl w:ilvl="8" w:tplc="573E3E62">
      <w:numFmt w:val="bullet"/>
      <w:lvlText w:val="•"/>
      <w:lvlJc w:val="left"/>
      <w:pPr>
        <w:ind w:left="8716" w:hanging="348"/>
      </w:pPr>
      <w:rPr>
        <w:lang w:val="sl-SI" w:eastAsia="en-US" w:bidi="ar-SA"/>
      </w:rPr>
    </w:lvl>
  </w:abstractNum>
  <w:num w:numId="1" w16cid:durableId="2112049932">
    <w:abstractNumId w:val="3"/>
  </w:num>
  <w:num w:numId="2" w16cid:durableId="1188372114">
    <w:abstractNumId w:val="26"/>
  </w:num>
  <w:num w:numId="3" w16cid:durableId="529338101">
    <w:abstractNumId w:val="43"/>
  </w:num>
  <w:num w:numId="4" w16cid:durableId="2062899885">
    <w:abstractNumId w:val="41"/>
  </w:num>
  <w:num w:numId="5" w16cid:durableId="1983195846">
    <w:abstractNumId w:val="22"/>
  </w:num>
  <w:num w:numId="6" w16cid:durableId="2045905973">
    <w:abstractNumId w:val="12"/>
  </w:num>
  <w:num w:numId="7" w16cid:durableId="392196016">
    <w:abstractNumId w:val="8"/>
  </w:num>
  <w:num w:numId="8" w16cid:durableId="1138837297">
    <w:abstractNumId w:val="53"/>
  </w:num>
  <w:num w:numId="9" w16cid:durableId="112673423">
    <w:abstractNumId w:val="44"/>
  </w:num>
  <w:num w:numId="10" w16cid:durableId="737559195">
    <w:abstractNumId w:val="20"/>
  </w:num>
  <w:num w:numId="11" w16cid:durableId="679432341">
    <w:abstractNumId w:val="5"/>
  </w:num>
  <w:num w:numId="12" w16cid:durableId="1850019530">
    <w:abstractNumId w:val="48"/>
  </w:num>
  <w:num w:numId="13" w16cid:durableId="1240671576">
    <w:abstractNumId w:val="27"/>
  </w:num>
  <w:num w:numId="14" w16cid:durableId="999967509">
    <w:abstractNumId w:val="16"/>
  </w:num>
  <w:num w:numId="15" w16cid:durableId="1827281505">
    <w:abstractNumId w:val="51"/>
  </w:num>
  <w:num w:numId="16" w16cid:durableId="801004391">
    <w:abstractNumId w:val="30"/>
  </w:num>
  <w:num w:numId="17" w16cid:durableId="2098750883">
    <w:abstractNumId w:val="19"/>
  </w:num>
  <w:num w:numId="18" w16cid:durableId="1699119056">
    <w:abstractNumId w:val="35"/>
  </w:num>
  <w:num w:numId="19" w16cid:durableId="335615776">
    <w:abstractNumId w:val="17"/>
  </w:num>
  <w:num w:numId="20" w16cid:durableId="1787235415">
    <w:abstractNumId w:val="29"/>
  </w:num>
  <w:num w:numId="21" w16cid:durableId="447503696">
    <w:abstractNumId w:val="15"/>
  </w:num>
  <w:num w:numId="22" w16cid:durableId="555967203">
    <w:abstractNumId w:val="39"/>
  </w:num>
  <w:num w:numId="23" w16cid:durableId="1852522265">
    <w:abstractNumId w:val="42"/>
  </w:num>
  <w:num w:numId="24" w16cid:durableId="1460149514">
    <w:abstractNumId w:val="46"/>
  </w:num>
  <w:num w:numId="25" w16cid:durableId="878592498">
    <w:abstractNumId w:val="54"/>
  </w:num>
  <w:num w:numId="26" w16cid:durableId="896740100">
    <w:abstractNumId w:val="13"/>
  </w:num>
  <w:num w:numId="27" w16cid:durableId="1643850209">
    <w:abstractNumId w:val="4"/>
  </w:num>
  <w:num w:numId="28" w16cid:durableId="1470514181">
    <w:abstractNumId w:val="25"/>
  </w:num>
  <w:num w:numId="29" w16cid:durableId="1031683580">
    <w:abstractNumId w:val="49"/>
  </w:num>
  <w:num w:numId="30" w16cid:durableId="559098792">
    <w:abstractNumId w:val="18"/>
  </w:num>
  <w:num w:numId="31" w16cid:durableId="217515348">
    <w:abstractNumId w:val="23"/>
  </w:num>
  <w:num w:numId="32" w16cid:durableId="2145346057">
    <w:abstractNumId w:val="9"/>
  </w:num>
  <w:num w:numId="33" w16cid:durableId="1405489621">
    <w:abstractNumId w:val="34"/>
  </w:num>
  <w:num w:numId="34" w16cid:durableId="905382979">
    <w:abstractNumId w:val="6"/>
  </w:num>
  <w:num w:numId="35" w16cid:durableId="1102535831">
    <w:abstractNumId w:val="10"/>
  </w:num>
  <w:num w:numId="36" w16cid:durableId="293407801">
    <w:abstractNumId w:val="33"/>
  </w:num>
  <w:num w:numId="37" w16cid:durableId="604192988">
    <w:abstractNumId w:val="32"/>
  </w:num>
  <w:num w:numId="38" w16cid:durableId="1914049440">
    <w:abstractNumId w:val="31"/>
  </w:num>
  <w:num w:numId="39" w16cid:durableId="1777213204">
    <w:abstractNumId w:val="53"/>
  </w:num>
  <w:num w:numId="40" w16cid:durableId="294410140">
    <w:abstractNumId w:val="47"/>
  </w:num>
  <w:num w:numId="41" w16cid:durableId="1160776123">
    <w:abstractNumId w:val="1"/>
  </w:num>
  <w:num w:numId="42" w16cid:durableId="56168156">
    <w:abstractNumId w:val="2"/>
  </w:num>
  <w:num w:numId="43" w16cid:durableId="926770169">
    <w:abstractNumId w:val="50"/>
  </w:num>
  <w:num w:numId="44" w16cid:durableId="16927119">
    <w:abstractNumId w:val="24"/>
  </w:num>
  <w:num w:numId="45" w16cid:durableId="847058838">
    <w:abstractNumId w:val="11"/>
  </w:num>
  <w:num w:numId="46" w16cid:durableId="364871370">
    <w:abstractNumId w:val="7"/>
  </w:num>
  <w:num w:numId="47" w16cid:durableId="1702048704">
    <w:abstractNumId w:val="14"/>
  </w:num>
  <w:num w:numId="48" w16cid:durableId="2147238443">
    <w:abstractNumId w:val="56"/>
  </w:num>
  <w:num w:numId="49" w16cid:durableId="720523777">
    <w:abstractNumId w:val="21"/>
  </w:num>
  <w:num w:numId="50" w16cid:durableId="1037050481">
    <w:abstractNumId w:val="40"/>
  </w:num>
  <w:num w:numId="51" w16cid:durableId="36781920">
    <w:abstractNumId w:val="45"/>
  </w:num>
  <w:num w:numId="52" w16cid:durableId="403726994">
    <w:abstractNumId w:val="38"/>
  </w:num>
  <w:num w:numId="53" w16cid:durableId="1112168677">
    <w:abstractNumId w:val="55"/>
  </w:num>
  <w:num w:numId="54" w16cid:durableId="549802303">
    <w:abstractNumId w:val="28"/>
  </w:num>
  <w:num w:numId="55" w16cid:durableId="487868105">
    <w:abstractNumId w:val="52"/>
  </w:num>
  <w:num w:numId="56" w16cid:durableId="1465997829">
    <w:abstractNumId w:val="37"/>
  </w:num>
  <w:num w:numId="57" w16cid:durableId="702294707">
    <w:abstractNumId w:val="36"/>
  </w:num>
  <w:num w:numId="58" w16cid:durableId="1964144350">
    <w:abstractNumId w:val="5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20841"/>
    <w:rsid w:val="00022028"/>
    <w:rsid w:val="00025083"/>
    <w:rsid w:val="00026961"/>
    <w:rsid w:val="00026BFB"/>
    <w:rsid w:val="00037880"/>
    <w:rsid w:val="00064157"/>
    <w:rsid w:val="0007720F"/>
    <w:rsid w:val="000879D3"/>
    <w:rsid w:val="00091460"/>
    <w:rsid w:val="000C2D42"/>
    <w:rsid w:val="000C59A2"/>
    <w:rsid w:val="000E495C"/>
    <w:rsid w:val="000F24A8"/>
    <w:rsid w:val="00115E5C"/>
    <w:rsid w:val="00135658"/>
    <w:rsid w:val="00151B9C"/>
    <w:rsid w:val="001550D9"/>
    <w:rsid w:val="00163FA9"/>
    <w:rsid w:val="0017574F"/>
    <w:rsid w:val="00177AC2"/>
    <w:rsid w:val="00182F13"/>
    <w:rsid w:val="0019086F"/>
    <w:rsid w:val="001A258E"/>
    <w:rsid w:val="001C5C4C"/>
    <w:rsid w:val="001E0688"/>
    <w:rsid w:val="001E2BC2"/>
    <w:rsid w:val="001E3417"/>
    <w:rsid w:val="001F135B"/>
    <w:rsid w:val="001F43F7"/>
    <w:rsid w:val="002013DB"/>
    <w:rsid w:val="00203733"/>
    <w:rsid w:val="00212E4D"/>
    <w:rsid w:val="00222FD5"/>
    <w:rsid w:val="00223A3E"/>
    <w:rsid w:val="00224127"/>
    <w:rsid w:val="00235131"/>
    <w:rsid w:val="00240FDD"/>
    <w:rsid w:val="002506B2"/>
    <w:rsid w:val="002616C7"/>
    <w:rsid w:val="00267E9C"/>
    <w:rsid w:val="00273A62"/>
    <w:rsid w:val="002A43FC"/>
    <w:rsid w:val="002A6F44"/>
    <w:rsid w:val="002B1D25"/>
    <w:rsid w:val="002B3994"/>
    <w:rsid w:val="002D59B0"/>
    <w:rsid w:val="002E13D0"/>
    <w:rsid w:val="002F7AA9"/>
    <w:rsid w:val="00302590"/>
    <w:rsid w:val="00304E77"/>
    <w:rsid w:val="00315AF2"/>
    <w:rsid w:val="00315ED0"/>
    <w:rsid w:val="00331239"/>
    <w:rsid w:val="00332D8C"/>
    <w:rsid w:val="00370319"/>
    <w:rsid w:val="00370842"/>
    <w:rsid w:val="00384E36"/>
    <w:rsid w:val="00392101"/>
    <w:rsid w:val="003922B8"/>
    <w:rsid w:val="003A2B2A"/>
    <w:rsid w:val="003C726E"/>
    <w:rsid w:val="003D6251"/>
    <w:rsid w:val="003E7FED"/>
    <w:rsid w:val="003F4450"/>
    <w:rsid w:val="00416593"/>
    <w:rsid w:val="0041745C"/>
    <w:rsid w:val="0042028B"/>
    <w:rsid w:val="00423FBA"/>
    <w:rsid w:val="00445609"/>
    <w:rsid w:val="00447871"/>
    <w:rsid w:val="00467CFA"/>
    <w:rsid w:val="004741C4"/>
    <w:rsid w:val="0049268C"/>
    <w:rsid w:val="004947E1"/>
    <w:rsid w:val="00497987"/>
    <w:rsid w:val="004A27CD"/>
    <w:rsid w:val="004B3EEB"/>
    <w:rsid w:val="004B51B6"/>
    <w:rsid w:val="004D55D3"/>
    <w:rsid w:val="00501987"/>
    <w:rsid w:val="005036D1"/>
    <w:rsid w:val="005155C1"/>
    <w:rsid w:val="00524649"/>
    <w:rsid w:val="0052706F"/>
    <w:rsid w:val="00544021"/>
    <w:rsid w:val="005617CF"/>
    <w:rsid w:val="005617DA"/>
    <w:rsid w:val="00563FEB"/>
    <w:rsid w:val="0058281D"/>
    <w:rsid w:val="0059627A"/>
    <w:rsid w:val="005B514A"/>
    <w:rsid w:val="005B738D"/>
    <w:rsid w:val="005D3ACA"/>
    <w:rsid w:val="005E0DEB"/>
    <w:rsid w:val="005E1AE7"/>
    <w:rsid w:val="005F0935"/>
    <w:rsid w:val="005F76FD"/>
    <w:rsid w:val="0060050E"/>
    <w:rsid w:val="00602C55"/>
    <w:rsid w:val="006068D7"/>
    <w:rsid w:val="00620879"/>
    <w:rsid w:val="00631896"/>
    <w:rsid w:val="0063507C"/>
    <w:rsid w:val="006473FA"/>
    <w:rsid w:val="00653040"/>
    <w:rsid w:val="00657C76"/>
    <w:rsid w:val="00663DDE"/>
    <w:rsid w:val="006764A4"/>
    <w:rsid w:val="006771FD"/>
    <w:rsid w:val="006832E2"/>
    <w:rsid w:val="006854B9"/>
    <w:rsid w:val="00695433"/>
    <w:rsid w:val="006A0E83"/>
    <w:rsid w:val="006A0FFE"/>
    <w:rsid w:val="006A5D9B"/>
    <w:rsid w:val="006B21F7"/>
    <w:rsid w:val="006B70A9"/>
    <w:rsid w:val="006C1CA3"/>
    <w:rsid w:val="006D3F36"/>
    <w:rsid w:val="006E296A"/>
    <w:rsid w:val="006E7FB2"/>
    <w:rsid w:val="006F1EDA"/>
    <w:rsid w:val="006F7DF4"/>
    <w:rsid w:val="007119DE"/>
    <w:rsid w:val="00725E36"/>
    <w:rsid w:val="00726D87"/>
    <w:rsid w:val="00727021"/>
    <w:rsid w:val="007405A6"/>
    <w:rsid w:val="00756ABA"/>
    <w:rsid w:val="007628F1"/>
    <w:rsid w:val="00765130"/>
    <w:rsid w:val="0076534E"/>
    <w:rsid w:val="00774660"/>
    <w:rsid w:val="007809D4"/>
    <w:rsid w:val="00780B19"/>
    <w:rsid w:val="00794BD6"/>
    <w:rsid w:val="00797E64"/>
    <w:rsid w:val="007B6A37"/>
    <w:rsid w:val="007B7BFC"/>
    <w:rsid w:val="007B7F25"/>
    <w:rsid w:val="007C184F"/>
    <w:rsid w:val="007C5046"/>
    <w:rsid w:val="007D2370"/>
    <w:rsid w:val="007E018B"/>
    <w:rsid w:val="007E0EEB"/>
    <w:rsid w:val="007F1711"/>
    <w:rsid w:val="007F5748"/>
    <w:rsid w:val="008000EA"/>
    <w:rsid w:val="0084714C"/>
    <w:rsid w:val="00867CBF"/>
    <w:rsid w:val="00874A17"/>
    <w:rsid w:val="00892EA8"/>
    <w:rsid w:val="008C01BC"/>
    <w:rsid w:val="008C0CCC"/>
    <w:rsid w:val="008C30BD"/>
    <w:rsid w:val="008C6A13"/>
    <w:rsid w:val="008D00AE"/>
    <w:rsid w:val="008D6944"/>
    <w:rsid w:val="008E7AE8"/>
    <w:rsid w:val="008F26EE"/>
    <w:rsid w:val="008F4A89"/>
    <w:rsid w:val="009103EA"/>
    <w:rsid w:val="00910884"/>
    <w:rsid w:val="009152DB"/>
    <w:rsid w:val="00935604"/>
    <w:rsid w:val="009409A6"/>
    <w:rsid w:val="009445B4"/>
    <w:rsid w:val="00946567"/>
    <w:rsid w:val="009536B0"/>
    <w:rsid w:val="00977BEC"/>
    <w:rsid w:val="00982C7C"/>
    <w:rsid w:val="0099785D"/>
    <w:rsid w:val="009A2293"/>
    <w:rsid w:val="009B70C4"/>
    <w:rsid w:val="009C4FB4"/>
    <w:rsid w:val="009C674B"/>
    <w:rsid w:val="009D612A"/>
    <w:rsid w:val="009E57E5"/>
    <w:rsid w:val="00A0119A"/>
    <w:rsid w:val="00A13492"/>
    <w:rsid w:val="00A244E7"/>
    <w:rsid w:val="00A319D8"/>
    <w:rsid w:val="00A50F21"/>
    <w:rsid w:val="00A555A3"/>
    <w:rsid w:val="00A57B63"/>
    <w:rsid w:val="00A61545"/>
    <w:rsid w:val="00A6524B"/>
    <w:rsid w:val="00A73E47"/>
    <w:rsid w:val="00A75652"/>
    <w:rsid w:val="00A92543"/>
    <w:rsid w:val="00A928D2"/>
    <w:rsid w:val="00AA5D36"/>
    <w:rsid w:val="00AB2E39"/>
    <w:rsid w:val="00AB44B0"/>
    <w:rsid w:val="00AC2B83"/>
    <w:rsid w:val="00AD10F2"/>
    <w:rsid w:val="00AE4165"/>
    <w:rsid w:val="00AE5C0F"/>
    <w:rsid w:val="00B021E0"/>
    <w:rsid w:val="00B10383"/>
    <w:rsid w:val="00B16F3D"/>
    <w:rsid w:val="00B430B0"/>
    <w:rsid w:val="00B505B9"/>
    <w:rsid w:val="00B615AF"/>
    <w:rsid w:val="00B704AE"/>
    <w:rsid w:val="00B86918"/>
    <w:rsid w:val="00BA14D0"/>
    <w:rsid w:val="00BA2BB7"/>
    <w:rsid w:val="00BB2720"/>
    <w:rsid w:val="00BE11D5"/>
    <w:rsid w:val="00BE7F05"/>
    <w:rsid w:val="00BF2448"/>
    <w:rsid w:val="00C15A89"/>
    <w:rsid w:val="00C2316D"/>
    <w:rsid w:val="00C43A1E"/>
    <w:rsid w:val="00C47A8F"/>
    <w:rsid w:val="00C654E1"/>
    <w:rsid w:val="00C83B2B"/>
    <w:rsid w:val="00CC12D3"/>
    <w:rsid w:val="00CC3A03"/>
    <w:rsid w:val="00CD24D3"/>
    <w:rsid w:val="00CD3FCD"/>
    <w:rsid w:val="00CE2513"/>
    <w:rsid w:val="00D112FE"/>
    <w:rsid w:val="00D11AA9"/>
    <w:rsid w:val="00D13DA8"/>
    <w:rsid w:val="00D3261C"/>
    <w:rsid w:val="00D3464C"/>
    <w:rsid w:val="00D53705"/>
    <w:rsid w:val="00D67CD1"/>
    <w:rsid w:val="00D90019"/>
    <w:rsid w:val="00DB24BB"/>
    <w:rsid w:val="00DB41CA"/>
    <w:rsid w:val="00DD227F"/>
    <w:rsid w:val="00DD5EAF"/>
    <w:rsid w:val="00DF5906"/>
    <w:rsid w:val="00E639EF"/>
    <w:rsid w:val="00E64DDF"/>
    <w:rsid w:val="00E66006"/>
    <w:rsid w:val="00E76B4B"/>
    <w:rsid w:val="00E842B4"/>
    <w:rsid w:val="00E87DA1"/>
    <w:rsid w:val="00E925F3"/>
    <w:rsid w:val="00E94B96"/>
    <w:rsid w:val="00EB0CBB"/>
    <w:rsid w:val="00ED7681"/>
    <w:rsid w:val="00EE10AE"/>
    <w:rsid w:val="00EE138A"/>
    <w:rsid w:val="00EE38CF"/>
    <w:rsid w:val="00EF4A86"/>
    <w:rsid w:val="00EF7B27"/>
    <w:rsid w:val="00F017FE"/>
    <w:rsid w:val="00F07915"/>
    <w:rsid w:val="00F23C2C"/>
    <w:rsid w:val="00F37D3B"/>
    <w:rsid w:val="00F40954"/>
    <w:rsid w:val="00F4230F"/>
    <w:rsid w:val="00F50498"/>
    <w:rsid w:val="00F60FDC"/>
    <w:rsid w:val="00F8761B"/>
    <w:rsid w:val="00FA2E2C"/>
    <w:rsid w:val="00FB3CA9"/>
    <w:rsid w:val="00FB3D41"/>
    <w:rsid w:val="00FC18C7"/>
    <w:rsid w:val="00FC4506"/>
    <w:rsid w:val="00FD40C2"/>
    <w:rsid w:val="00FD688E"/>
    <w:rsid w:val="00FE37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9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Naslov">
    <w:name w:val="Title"/>
    <w:basedOn w:val="Navaden"/>
    <w:link w:val="NaslovZnak"/>
    <w:qFormat/>
    <w:rsid w:val="00F23C2C"/>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F23C2C"/>
    <w:rPr>
      <w:rFonts w:ascii="Verdana" w:eastAsia="Times New Roman" w:hAnsi="Verdana" w:cs="Times New Roman"/>
      <w:b/>
      <w:sz w:val="28"/>
      <w:szCs w:val="20"/>
      <w:lang w:eastAsia="sl-SI"/>
    </w:rPr>
  </w:style>
  <w:style w:type="numbering" w:customStyle="1" w:styleId="Brezseznama2">
    <w:name w:val="Brez seznama2"/>
    <w:next w:val="Brezseznama"/>
    <w:uiPriority w:val="99"/>
    <w:semiHidden/>
    <w:unhideWhenUsed/>
    <w:rsid w:val="001E2BC2"/>
  </w:style>
  <w:style w:type="numbering" w:customStyle="1" w:styleId="Brezseznama12">
    <w:name w:val="Brez seznama12"/>
    <w:next w:val="Brezseznama"/>
    <w:uiPriority w:val="99"/>
    <w:semiHidden/>
    <w:unhideWhenUsed/>
    <w:rsid w:val="001E2BC2"/>
  </w:style>
  <w:style w:type="table" w:customStyle="1" w:styleId="TableNormal">
    <w:name w:val="Table Normal"/>
    <w:uiPriority w:val="2"/>
    <w:semiHidden/>
    <w:qFormat/>
    <w:rsid w:val="001E2BC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5744">
      <w:bodyDiv w:val="1"/>
      <w:marLeft w:val="0"/>
      <w:marRight w:val="0"/>
      <w:marTop w:val="0"/>
      <w:marBottom w:val="0"/>
      <w:divBdr>
        <w:top w:val="none" w:sz="0" w:space="0" w:color="auto"/>
        <w:left w:val="none" w:sz="0" w:space="0" w:color="auto"/>
        <w:bottom w:val="none" w:sz="0" w:space="0" w:color="auto"/>
        <w:right w:val="none" w:sz="0" w:space="0" w:color="auto"/>
      </w:divBdr>
    </w:div>
    <w:div w:id="716859768">
      <w:bodyDiv w:val="1"/>
      <w:marLeft w:val="0"/>
      <w:marRight w:val="0"/>
      <w:marTop w:val="0"/>
      <w:marBottom w:val="0"/>
      <w:divBdr>
        <w:top w:val="none" w:sz="0" w:space="0" w:color="auto"/>
        <w:left w:val="none" w:sz="0" w:space="0" w:color="auto"/>
        <w:bottom w:val="none" w:sz="0" w:space="0" w:color="auto"/>
        <w:right w:val="none" w:sz="0" w:space="0" w:color="auto"/>
      </w:divBdr>
    </w:div>
    <w:div w:id="832915999">
      <w:bodyDiv w:val="1"/>
      <w:marLeft w:val="0"/>
      <w:marRight w:val="0"/>
      <w:marTop w:val="0"/>
      <w:marBottom w:val="0"/>
      <w:divBdr>
        <w:top w:val="none" w:sz="0" w:space="0" w:color="auto"/>
        <w:left w:val="none" w:sz="0" w:space="0" w:color="auto"/>
        <w:bottom w:val="none" w:sz="0" w:space="0" w:color="auto"/>
        <w:right w:val="none" w:sz="0" w:space="0" w:color="auto"/>
      </w:divBdr>
    </w:div>
    <w:div w:id="1380515939">
      <w:bodyDiv w:val="1"/>
      <w:marLeft w:val="0"/>
      <w:marRight w:val="0"/>
      <w:marTop w:val="0"/>
      <w:marBottom w:val="0"/>
      <w:divBdr>
        <w:top w:val="none" w:sz="0" w:space="0" w:color="auto"/>
        <w:left w:val="none" w:sz="0" w:space="0" w:color="auto"/>
        <w:bottom w:val="none" w:sz="0" w:space="0" w:color="auto"/>
        <w:right w:val="none" w:sz="0" w:space="0" w:color="auto"/>
      </w:divBdr>
    </w:div>
    <w:div w:id="1424373837">
      <w:bodyDiv w:val="1"/>
      <w:marLeft w:val="0"/>
      <w:marRight w:val="0"/>
      <w:marTop w:val="0"/>
      <w:marBottom w:val="0"/>
      <w:divBdr>
        <w:top w:val="none" w:sz="0" w:space="0" w:color="auto"/>
        <w:left w:val="none" w:sz="0" w:space="0" w:color="auto"/>
        <w:bottom w:val="none" w:sz="0" w:space="0" w:color="auto"/>
        <w:right w:val="none" w:sz="0" w:space="0" w:color="auto"/>
      </w:divBdr>
    </w:div>
    <w:div w:id="170243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82AB88-BEE9-4027-A343-8EEC2B62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6337</Words>
  <Characters>36122</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3</cp:revision>
  <cp:lastPrinted>2023-06-01T07:14:00Z</cp:lastPrinted>
  <dcterms:created xsi:type="dcterms:W3CDTF">2023-07-06T12:07:00Z</dcterms:created>
  <dcterms:modified xsi:type="dcterms:W3CDTF">2023-07-10T21:06:00Z</dcterms:modified>
</cp:coreProperties>
</file>